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A319" w14:textId="77777777" w:rsidR="000B09F8" w:rsidRDefault="000B09F8">
      <w:pPr>
        <w:pStyle w:val="Corpotesto"/>
        <w:spacing w:before="1"/>
        <w:ind w:left="0"/>
        <w:rPr>
          <w:rFonts w:ascii="Times New Roman"/>
          <w:sz w:val="10"/>
        </w:rPr>
      </w:pPr>
    </w:p>
    <w:p w14:paraId="0278CD9A" w14:textId="4DC41E72" w:rsidR="000B09F8" w:rsidRPr="00AA1AFA" w:rsidRDefault="00A07D67" w:rsidP="00694547">
      <w:pPr>
        <w:spacing w:before="44"/>
        <w:ind w:left="112" w:right="109"/>
        <w:jc w:val="both"/>
        <w:rPr>
          <w:b/>
          <w:sz w:val="28"/>
        </w:rPr>
      </w:pPr>
      <w:r w:rsidRPr="00AA1AFA">
        <w:rPr>
          <w:b/>
          <w:sz w:val="28"/>
        </w:rPr>
        <w:t>AUTO</w:t>
      </w:r>
      <w:r w:rsidR="004965CC">
        <w:rPr>
          <w:b/>
          <w:sz w:val="28"/>
        </w:rPr>
        <w:t>CERTIFICAZIONE</w:t>
      </w:r>
      <w:r w:rsidRPr="00AA1AFA">
        <w:rPr>
          <w:b/>
          <w:sz w:val="28"/>
        </w:rPr>
        <w:t xml:space="preserve"> RILASCIATA IN OCCASIONE DELLA PARTECIPAZIONE ALL</w:t>
      </w:r>
      <w:r w:rsidR="00694547" w:rsidRPr="00AA1AFA">
        <w:rPr>
          <w:b/>
          <w:sz w:val="28"/>
        </w:rPr>
        <w:t>A SELEZIONE PUBBLICA, PER TITOLI ED ESAMI, PER LA FORMAZIONE DI UNA GRADUATORIA PER LA COPERTURA DI QUATTRO POSTI A TEMPO DETERMINATO E PIENO, NEL PROFILO PROFESSIONALE DI ISTRUTTORE DIRETTIVO SOCIO ASSISTENZIALE - CATEGORIA D - DEL CCNL COMPARTO FUNZIONI LOCALI</w:t>
      </w:r>
      <w:r w:rsidR="00AF29AE" w:rsidRPr="00AA1AFA">
        <w:rPr>
          <w:b/>
          <w:sz w:val="28"/>
        </w:rPr>
        <w:t>.</w:t>
      </w:r>
    </w:p>
    <w:p w14:paraId="6F74466A" w14:textId="77777777" w:rsidR="000B09F8" w:rsidRPr="00AA1AFA" w:rsidRDefault="000B09F8">
      <w:pPr>
        <w:pStyle w:val="Corpotesto"/>
        <w:ind w:left="0"/>
        <w:rPr>
          <w:b/>
          <w:sz w:val="28"/>
        </w:rPr>
      </w:pPr>
    </w:p>
    <w:p w14:paraId="5ABE3690" w14:textId="384C157B" w:rsidR="000B09F8" w:rsidRPr="00AA1AFA" w:rsidRDefault="00A07D67">
      <w:pPr>
        <w:pStyle w:val="Corpotesto"/>
        <w:tabs>
          <w:tab w:val="left" w:leader="dot" w:pos="2110"/>
          <w:tab w:val="left" w:pos="2770"/>
          <w:tab w:val="left" w:pos="8278"/>
          <w:tab w:val="left" w:pos="9097"/>
          <w:tab w:val="left" w:pos="9241"/>
        </w:tabs>
        <w:spacing w:before="249" w:line="360" w:lineRule="auto"/>
        <w:ind w:right="561"/>
        <w:jc w:val="both"/>
      </w:pPr>
      <w:r w:rsidRPr="00AA1AFA">
        <w:t>Il sottoscritto</w:t>
      </w:r>
      <w:r w:rsidR="008E4DE0" w:rsidRPr="00AA1AFA">
        <w:rPr>
          <w:u w:val="single"/>
        </w:rPr>
        <w:t>______________________________________________________________</w:t>
      </w:r>
      <w:r w:rsidRPr="00AA1AFA">
        <w:rPr>
          <w:spacing w:val="-17"/>
        </w:rPr>
        <w:t xml:space="preserve">, </w:t>
      </w:r>
      <w:proofErr w:type="spellStart"/>
      <w:r w:rsidRPr="00AA1AFA">
        <w:t>nato</w:t>
      </w:r>
      <w:proofErr w:type="spellEnd"/>
      <w:r w:rsidRPr="00AA1AFA">
        <w:rPr>
          <w:spacing w:val="-2"/>
        </w:rPr>
        <w:t xml:space="preserve"> </w:t>
      </w:r>
      <w:proofErr w:type="spellStart"/>
      <w:r w:rsidRPr="00AA1AFA">
        <w:t>il</w:t>
      </w:r>
      <w:proofErr w:type="spellEnd"/>
      <w:r w:rsidRPr="00AA1AFA">
        <w:rPr>
          <w:u w:val="single"/>
        </w:rPr>
        <w:t xml:space="preserve"> </w:t>
      </w:r>
      <w:r w:rsidR="008E4DE0" w:rsidRPr="00AA1AFA">
        <w:rPr>
          <w:u w:val="single"/>
        </w:rPr>
        <w:t>________________________</w:t>
      </w:r>
      <w:r w:rsidRPr="00AA1AFA">
        <w:t>a</w:t>
      </w:r>
      <w:r w:rsidRPr="00AA1AFA">
        <w:rPr>
          <w:u w:val="single"/>
        </w:rPr>
        <w:t xml:space="preserve"> </w:t>
      </w:r>
      <w:r w:rsidR="008E4DE0" w:rsidRPr="00AA1AFA">
        <w:rPr>
          <w:u w:val="single"/>
        </w:rPr>
        <w:t>________________________________</w:t>
      </w:r>
      <w:proofErr w:type="gramStart"/>
      <w:r w:rsidR="008E4DE0" w:rsidRPr="00AA1AFA">
        <w:rPr>
          <w:u w:val="single"/>
        </w:rPr>
        <w:t>_</w:t>
      </w:r>
      <w:r w:rsidRPr="00AA1AFA">
        <w:t>(</w:t>
      </w:r>
      <w:proofErr w:type="gramEnd"/>
      <w:r w:rsidR="00AF29AE" w:rsidRPr="00AA1AFA">
        <w:rPr>
          <w:u w:val="single"/>
        </w:rPr>
        <w:t>___</w:t>
      </w:r>
      <w:r w:rsidRPr="00AA1AFA">
        <w:t>),</w:t>
      </w:r>
    </w:p>
    <w:p w14:paraId="4E400C00" w14:textId="37113EFB" w:rsidR="000B09F8" w:rsidRPr="00AA1AFA" w:rsidRDefault="00A07D67">
      <w:pPr>
        <w:pStyle w:val="Corpotesto"/>
        <w:tabs>
          <w:tab w:val="left" w:pos="4544"/>
          <w:tab w:val="left" w:pos="4619"/>
          <w:tab w:val="left" w:pos="5361"/>
          <w:tab w:val="left" w:pos="5435"/>
          <w:tab w:val="left" w:pos="6024"/>
          <w:tab w:val="left" w:pos="6906"/>
          <w:tab w:val="left" w:leader="dot" w:pos="8985"/>
          <w:tab w:val="left" w:pos="9645"/>
        </w:tabs>
        <w:spacing w:line="360" w:lineRule="auto"/>
        <w:ind w:right="144"/>
        <w:jc w:val="both"/>
      </w:pPr>
      <w:proofErr w:type="gramStart"/>
      <w:r w:rsidRPr="00AA1AFA">
        <w:t>residente</w:t>
      </w:r>
      <w:proofErr w:type="gramEnd"/>
      <w:r w:rsidRPr="00AA1AFA">
        <w:rPr>
          <w:spacing w:val="-2"/>
        </w:rPr>
        <w:t xml:space="preserve"> </w:t>
      </w:r>
      <w:r w:rsidRPr="00AA1AFA">
        <w:t>in</w:t>
      </w:r>
      <w:r w:rsidRPr="00AA1AFA">
        <w:rPr>
          <w:u w:val="single"/>
        </w:rPr>
        <w:t xml:space="preserve"> </w:t>
      </w:r>
      <w:r w:rsidR="008E4DE0" w:rsidRPr="00AA1AFA">
        <w:rPr>
          <w:u w:val="single"/>
        </w:rPr>
        <w:t>___________________________</w:t>
      </w:r>
      <w:r w:rsidR="00ED7925" w:rsidRPr="00AA1AFA">
        <w:t xml:space="preserve"> </w:t>
      </w:r>
      <w:r w:rsidRPr="00AA1AFA">
        <w:t>(</w:t>
      </w:r>
      <w:r w:rsidR="008E4DE0" w:rsidRPr="00AA1AFA">
        <w:rPr>
          <w:u w:val="single"/>
        </w:rPr>
        <w:t>___</w:t>
      </w:r>
      <w:r w:rsidRPr="00AA1AFA">
        <w:t>),</w:t>
      </w:r>
      <w:r w:rsidR="00ED7925" w:rsidRPr="00AA1AFA">
        <w:t xml:space="preserve"> </w:t>
      </w:r>
      <w:r w:rsidRPr="00AA1AFA">
        <w:t>via</w:t>
      </w:r>
      <w:r w:rsidR="008E4DE0" w:rsidRPr="00AA1AFA">
        <w:t>________________________________</w:t>
      </w:r>
      <w:r w:rsidRPr="00AA1AFA">
        <w:t xml:space="preserve"> e</w:t>
      </w:r>
      <w:r w:rsidRPr="00AA1AFA">
        <w:rPr>
          <w:spacing w:val="-1"/>
        </w:rPr>
        <w:t xml:space="preserve"> </w:t>
      </w:r>
      <w:r w:rsidRPr="00AA1AFA">
        <w:t>domiciliato</w:t>
      </w:r>
      <w:r w:rsidRPr="00AA1AFA">
        <w:rPr>
          <w:spacing w:val="1"/>
        </w:rPr>
        <w:t xml:space="preserve"> </w:t>
      </w:r>
      <w:r w:rsidRPr="00AA1AFA">
        <w:t>in</w:t>
      </w:r>
      <w:r w:rsidRPr="00AA1AFA">
        <w:rPr>
          <w:u w:val="single"/>
        </w:rPr>
        <w:t xml:space="preserve"> </w:t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="00ED7925" w:rsidRPr="00AA1AFA">
        <w:t xml:space="preserve"> </w:t>
      </w:r>
      <w:r w:rsidRPr="00AA1AFA">
        <w:t>(</w:t>
      </w:r>
      <w:r w:rsidR="008E4DE0" w:rsidRPr="00AA1AFA">
        <w:rPr>
          <w:u w:val="single"/>
        </w:rPr>
        <w:t>___</w:t>
      </w:r>
      <w:r w:rsidRPr="00AA1AFA">
        <w:t>),</w:t>
      </w:r>
      <w:r w:rsidRPr="00AA1AFA">
        <w:rPr>
          <w:spacing w:val="-2"/>
        </w:rPr>
        <w:t xml:space="preserve"> </w:t>
      </w:r>
      <w:r w:rsidRPr="00AA1AFA">
        <w:t>via</w:t>
      </w:r>
      <w:r w:rsidRPr="00AA1AFA">
        <w:rPr>
          <w:u w:val="single"/>
        </w:rPr>
        <w:t xml:space="preserve"> </w:t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="008E4DE0" w:rsidRPr="00AA1AFA">
        <w:rPr>
          <w:u w:val="single"/>
        </w:rPr>
        <w:t>______________________</w:t>
      </w:r>
      <w:r w:rsidRPr="00AA1AFA">
        <w:t xml:space="preserve">, </w:t>
      </w:r>
      <w:r w:rsidR="008E4DE0" w:rsidRPr="00AA1AFA">
        <w:t>documento</w:t>
      </w:r>
      <w:r w:rsidRPr="00AA1AFA">
        <w:rPr>
          <w:spacing w:val="-2"/>
        </w:rPr>
        <w:t xml:space="preserve"> </w:t>
      </w:r>
      <w:r w:rsidRPr="00AA1AFA">
        <w:t>di</w:t>
      </w:r>
      <w:r w:rsidRPr="00AA1AFA">
        <w:rPr>
          <w:spacing w:val="-2"/>
        </w:rPr>
        <w:t xml:space="preserve"> </w:t>
      </w:r>
      <w:r w:rsidRPr="00AA1AFA">
        <w:t>riconoscimento</w:t>
      </w:r>
      <w:r w:rsidRPr="00AA1AFA">
        <w:rPr>
          <w:u w:val="single"/>
        </w:rPr>
        <w:t xml:space="preserve"> </w:t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t>nr</w:t>
      </w:r>
      <w:r w:rsidRPr="00AA1AFA">
        <w:rPr>
          <w:u w:val="single"/>
        </w:rPr>
        <w:t xml:space="preserve"> </w:t>
      </w:r>
      <w:r w:rsidRPr="00AA1AFA">
        <w:rPr>
          <w:u w:val="single"/>
        </w:rPr>
        <w:tab/>
      </w:r>
      <w:r w:rsidR="008E4DE0" w:rsidRPr="00AA1AFA">
        <w:rPr>
          <w:u w:val="single"/>
        </w:rPr>
        <w:t>______________________</w:t>
      </w:r>
      <w:r w:rsidRPr="00AA1AFA">
        <w:rPr>
          <w:spacing w:val="-16"/>
        </w:rPr>
        <w:t xml:space="preserve">, </w:t>
      </w:r>
      <w:r w:rsidRPr="00AA1AFA">
        <w:t>rilasciato</w:t>
      </w:r>
      <w:r w:rsidRPr="00AA1AFA">
        <w:rPr>
          <w:spacing w:val="-2"/>
        </w:rPr>
        <w:t xml:space="preserve"> </w:t>
      </w:r>
      <w:r w:rsidRPr="00AA1AFA">
        <w:t>da</w:t>
      </w:r>
      <w:r w:rsidRPr="00AA1AFA">
        <w:rPr>
          <w:u w:val="single"/>
        </w:rPr>
        <w:t xml:space="preserve"> </w:t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rPr>
          <w:u w:val="single"/>
        </w:rPr>
        <w:tab/>
      </w:r>
      <w:r w:rsidRPr="00AA1AFA">
        <w:t>in data</w:t>
      </w:r>
      <w:r w:rsidR="008E4DE0" w:rsidRPr="00AA1AFA">
        <w:rPr>
          <w:u w:val="single"/>
        </w:rPr>
        <w:t>_________________</w:t>
      </w:r>
      <w:r w:rsidRPr="00AA1AFA">
        <w:t>,</w:t>
      </w:r>
    </w:p>
    <w:p w14:paraId="0A19461A" w14:textId="00962FD5" w:rsidR="000B09F8" w:rsidRPr="00AA1AFA" w:rsidRDefault="00A07D67" w:rsidP="008E4DE0">
      <w:pPr>
        <w:pStyle w:val="Corpotesto"/>
        <w:tabs>
          <w:tab w:val="left" w:pos="4887"/>
        </w:tabs>
        <w:spacing w:before="1"/>
        <w:jc w:val="both"/>
      </w:pPr>
      <w:proofErr w:type="gramStart"/>
      <w:r w:rsidRPr="00AA1AFA">
        <w:t>utenza</w:t>
      </w:r>
      <w:proofErr w:type="gramEnd"/>
      <w:r w:rsidRPr="00AA1AFA">
        <w:rPr>
          <w:spacing w:val="-1"/>
        </w:rPr>
        <w:t xml:space="preserve"> </w:t>
      </w:r>
      <w:r w:rsidR="008E4DE0" w:rsidRPr="00AA1AFA">
        <w:t>telefonica</w:t>
      </w:r>
      <w:r w:rsidRPr="00AA1AFA">
        <w:rPr>
          <w:u w:val="single"/>
        </w:rPr>
        <w:t xml:space="preserve"> </w:t>
      </w:r>
      <w:r w:rsidRPr="00AA1AFA">
        <w:rPr>
          <w:u w:val="single"/>
        </w:rPr>
        <w:tab/>
      </w:r>
      <w:r w:rsidRPr="00AA1AFA">
        <w:t xml:space="preserve">, </w:t>
      </w:r>
      <w:r w:rsidR="00F50505" w:rsidRPr="00AA1AFA">
        <w:t>Ruolo</w:t>
      </w:r>
      <w:r w:rsidR="00F50505" w:rsidRPr="00AA1AFA">
        <w:rPr>
          <w:vertAlign w:val="superscript"/>
        </w:rPr>
        <w:t xml:space="preserve"> (</w:t>
      </w:r>
      <w:r w:rsidRPr="00AA1AFA">
        <w:rPr>
          <w:vertAlign w:val="superscript"/>
        </w:rPr>
        <w:t>1)</w:t>
      </w:r>
    </w:p>
    <w:p w14:paraId="06A30EB8" w14:textId="76811A68" w:rsidR="000B09F8" w:rsidRPr="00AA1AFA" w:rsidRDefault="00A07D67">
      <w:pPr>
        <w:pStyle w:val="Corpotesto"/>
        <w:spacing w:line="20" w:lineRule="exact"/>
        <w:ind w:left="5755"/>
        <w:rPr>
          <w:sz w:val="2"/>
        </w:rPr>
      </w:pPr>
      <w:r w:rsidRPr="00AA1AFA"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122C1AC1" wp14:editId="6485A7BE">
                <wp:extent cx="2100580" cy="8890"/>
                <wp:effectExtent l="6350" t="6350" r="762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8890"/>
                          <a:chOff x="0" y="0"/>
                          <a:chExt cx="3308" cy="14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4" y="7"/>
                            <a:ext cx="171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818A44C" id="Group 8" o:spid="_x0000_s1026" style="width:165.4pt;height:.7pt;mso-position-horizontal-relative:char;mso-position-vertical-relative:line" coordsize="33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lzVAIAAMQGAAAOAAAAZHJzL2Uyb0RvYy54bWzkVc1uGjEQvlfqO1i+l92FpIEVSw6QcKEt&#10;UtIHMF7vj+q1Lduw8PYdjzekkEuVqr2Ug2XvjMffz9jM74+dJAdhXatVQbNRSolQXJetqgv6/fnx&#10;05QS55kqmdRKFPQkHL1ffPww700uxrrRshSWQBHl8t4UtPHe5EnieCM65kbaCAXBStuOeVjaOikt&#10;66F6J5Nxmn5Oem1LYzUXzsHXVQzSBdavKsH9t6pywhNZUMDmcbQ47sKYLOYsry0zTcsHGOwdKDrW&#10;Kjj0XGrFPCN7274p1bXcaqcrP+K6S3RVtVwgB2CTpVds1lbvDXKp8742Z5lA2iud3l2Wfz1sLWnL&#10;gt5RolgHFuGpZBqk6U2dQ8bamieztZEfTDea/3AQTq7jYV3HZLLrv+gSyrG91yjNsbJdKAGkyREd&#10;OJ0dEEdPOHwcZ2l6OwWjOMSm09lgEG/AxTebePMwbJtMUuizsCe7CbgTlsfTEOGAKNCBJnOvOro/&#10;0/GpYUagPS6oNOgIQKKOm1YJkiGDcDBkLFUUkR/VICJRetkwVQus9XwyIFiGDC62hIUDB35T1LvY&#10;1i+iZrezLKqDYM7isNxY59dCdyRMCioBMVrFDhvno44vKcE5pR9bKeE7y6UifXBoMsENTsu2DMEQ&#10;c7beLaUlBxYuHf4GUy7SQuUVc03Mw1DEDV2vSjylEax8GOaetTLOgYBU2H1RlWjsTpenrQ2gB5v/&#10;kd+zC79ngcKFdyz/e3aDszeUQNtfO34H9wDvw3/mON53eCrxCRie9fAW/7rGDnn981n8BAAA//8D&#10;AFBLAwQUAAYACAAAACEAKwQ8wNoAAAADAQAADwAAAGRycy9kb3ducmV2LnhtbEyPQUvDQBCF74L/&#10;YRnBm93EqEjMppSinopgK4i3aXaahGZnQ3abpP/e0YteBh7v8eZ7xXJ2nRppCK1nA+kiAUVcedty&#10;beBj93LzCCpEZIudZzJwpgDL8vKiwNz6id9p3MZaSQmHHA00Mfa51qFqyGFY+J5YvIMfHEaRQ63t&#10;gJOUu07fJsmDdtiyfGiwp3VD1XF7cgZeJ5xWWfo8bo6H9flrd//2uUnJmOurefUEKtIc/8Lwgy/o&#10;UArT3p/YBtUZkCHx94qXZYnM2EvoDnRZ6P/s5TcAAAD//wMAUEsBAi0AFAAGAAgAAAAhALaDOJL+&#10;AAAA4QEAABMAAAAAAAAAAAAAAAAAAAAAAFtDb250ZW50X1R5cGVzXS54bWxQSwECLQAUAAYACAAA&#10;ACEAOP0h/9YAAACUAQAACwAAAAAAAAAAAAAAAAAvAQAAX3JlbHMvLnJlbHNQSwECLQAUAAYACAAA&#10;ACEAaZjZc1QCAADEBgAADgAAAAAAAAAAAAAAAAAuAgAAZHJzL2Uyb0RvYy54bWxQSwECLQAUAAYA&#10;CAAAACEAKwQ8wNoAAAADAQAADwAAAAAAAAAAAAAAAACuBAAAZHJzL2Rvd25yZXYueG1sUEsFBgAA&#10;AAAEAAQA8wAAALUFAAAAAA==&#10;">
                <v:line id="Line 10" o:spid="_x0000_s1027" style="position:absolute;visibility:visible;mso-wrap-style:square" from="0,7" to="15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9" o:spid="_x0000_s1028" style="position:absolute;visibility:visible;mso-wrap-style:square" from="1594,7" to="33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7AA03CCC" w14:textId="2401B439" w:rsidR="000B09F8" w:rsidRPr="00AA1AFA" w:rsidRDefault="00A07D67" w:rsidP="004965CC">
      <w:pPr>
        <w:pStyle w:val="Corpotesto"/>
        <w:spacing w:before="106"/>
        <w:jc w:val="both"/>
      </w:pPr>
      <w:proofErr w:type="gramStart"/>
      <w:r w:rsidRPr="00AA1AFA">
        <w:t>consapevole</w:t>
      </w:r>
      <w:proofErr w:type="gramEnd"/>
      <w:r w:rsidRPr="00AA1AFA">
        <w:t xml:space="preserve"> delle conseguenze penali previste in caso di dichiarazioni mendaci, ai sensi degli artt. 46 e </w:t>
      </w:r>
      <w:proofErr w:type="gramStart"/>
      <w:r w:rsidRPr="00AA1AFA">
        <w:t>47</w:t>
      </w:r>
      <w:r w:rsidR="004965CC">
        <w:t xml:space="preserve">  </w:t>
      </w:r>
      <w:r w:rsidRPr="00AA1AFA">
        <w:t>D.P.R</w:t>
      </w:r>
      <w:proofErr w:type="gramEnd"/>
      <w:r w:rsidRPr="00AA1AFA">
        <w:t>. n. 445/2000,</w:t>
      </w:r>
    </w:p>
    <w:p w14:paraId="7049534B" w14:textId="77777777" w:rsidR="000B09F8" w:rsidRPr="00AA1AFA" w:rsidRDefault="00A07D67">
      <w:pPr>
        <w:spacing w:before="133"/>
        <w:ind w:left="2256" w:right="2256"/>
        <w:jc w:val="center"/>
        <w:rPr>
          <w:b/>
        </w:rPr>
      </w:pPr>
      <w:r w:rsidRPr="00AA1AFA">
        <w:rPr>
          <w:b/>
        </w:rPr>
        <w:t>DICHIARA SOTTO LA PROPRIA RESPONSABILITÀ</w:t>
      </w:r>
    </w:p>
    <w:p w14:paraId="095C6C20" w14:textId="215B23C2" w:rsidR="00824D45" w:rsidRPr="00AA1AFA" w:rsidRDefault="00A07D67" w:rsidP="006747E5">
      <w:pPr>
        <w:pStyle w:val="Paragrafoelenco"/>
        <w:numPr>
          <w:ilvl w:val="0"/>
          <w:numId w:val="2"/>
        </w:numPr>
        <w:tabs>
          <w:tab w:val="left" w:pos="821"/>
        </w:tabs>
        <w:spacing w:before="203"/>
        <w:ind w:left="820" w:hanging="349"/>
        <w:jc w:val="both"/>
      </w:pPr>
      <w:r w:rsidRPr="00AA1AFA">
        <w:t xml:space="preserve">di non </w:t>
      </w:r>
      <w:r w:rsidR="00824D45" w:rsidRPr="00AA1AFA">
        <w:t>presentare sintomatologia simil-influenzale (ad es. tosse, alterata percezione dei</w:t>
      </w:r>
      <w:r w:rsidR="006747E5" w:rsidRPr="00AA1AFA">
        <w:t xml:space="preserve"> </w:t>
      </w:r>
      <w:r w:rsidR="00824D45" w:rsidRPr="00AA1AFA">
        <w:t xml:space="preserve">sapori e degli odori, disturbi intestinali, </w:t>
      </w:r>
      <w:r w:rsidR="00AF29AE" w:rsidRPr="00AA1AFA">
        <w:t xml:space="preserve">difficoltà respiratoria, mal di gola, </w:t>
      </w:r>
      <w:r w:rsidR="00824D45" w:rsidRPr="00AA1AFA">
        <w:t>ecc…) o febbre superiore a 37,5° C e brividi in data odierna e nei tre giorni precedent</w:t>
      </w:r>
      <w:r w:rsidR="00AF29AE" w:rsidRPr="00AA1AFA">
        <w:t>i</w:t>
      </w:r>
      <w:r w:rsidR="00824D45" w:rsidRPr="00AA1AFA">
        <w:t>;</w:t>
      </w:r>
    </w:p>
    <w:p w14:paraId="7D28B1E4" w14:textId="77777777" w:rsidR="005F62CC" w:rsidRPr="00AA1AFA" w:rsidRDefault="00A07D67">
      <w:pPr>
        <w:pStyle w:val="Paragrafoelenco"/>
        <w:numPr>
          <w:ilvl w:val="0"/>
          <w:numId w:val="2"/>
        </w:numPr>
        <w:tabs>
          <w:tab w:val="left" w:pos="821"/>
        </w:tabs>
        <w:ind w:right="113" w:hanging="360"/>
        <w:jc w:val="both"/>
      </w:pPr>
      <w:r w:rsidRPr="00AA1AFA">
        <w:t>di non essere sottoposto alla misura della quarantena o isolamento domiciliare fiduciario e/o al divieto di allontanamento dalla propria dimora/abitazione come misura di prevenzione della diffusione del contagio da</w:t>
      </w:r>
      <w:r w:rsidRPr="00AA1AFA">
        <w:rPr>
          <w:spacing w:val="-4"/>
        </w:rPr>
        <w:t xml:space="preserve"> </w:t>
      </w:r>
      <w:r w:rsidRPr="00AA1AFA">
        <w:t>Covid-19</w:t>
      </w:r>
      <w:r w:rsidR="005F62CC" w:rsidRPr="00AA1AFA">
        <w:t>;</w:t>
      </w:r>
    </w:p>
    <w:p w14:paraId="48BBFB12" w14:textId="42855BFE" w:rsidR="000B09F8" w:rsidRPr="00871F0B" w:rsidRDefault="005F62CC">
      <w:pPr>
        <w:pStyle w:val="Paragrafoelenco"/>
        <w:numPr>
          <w:ilvl w:val="0"/>
          <w:numId w:val="2"/>
        </w:numPr>
        <w:tabs>
          <w:tab w:val="left" w:pos="821"/>
        </w:tabs>
        <w:ind w:right="113" w:hanging="360"/>
        <w:jc w:val="both"/>
      </w:pPr>
      <w:r w:rsidRPr="00871F0B">
        <w:t>di non essere stato in quarantena o isolamento domiciliare negli ultimi 10 giorni</w:t>
      </w:r>
      <w:r w:rsidR="00A07D67" w:rsidRPr="00871F0B">
        <w:t>.</w:t>
      </w:r>
      <w:r w:rsidRPr="00871F0B">
        <w:t>, come contatto stretto di caso confermato Covid-19 o per rientro dall’estero;</w:t>
      </w:r>
    </w:p>
    <w:p w14:paraId="1610FBBB" w14:textId="56B42D42" w:rsidR="00B55148" w:rsidRPr="00871F0B" w:rsidRDefault="00B55148">
      <w:pPr>
        <w:pStyle w:val="Paragrafoelenco"/>
        <w:numPr>
          <w:ilvl w:val="0"/>
          <w:numId w:val="2"/>
        </w:numPr>
        <w:tabs>
          <w:tab w:val="left" w:pos="821"/>
        </w:tabs>
        <w:ind w:right="113" w:hanging="360"/>
        <w:jc w:val="both"/>
      </w:pPr>
      <w:r w:rsidRPr="00871F0B">
        <w:t>di non essere stato a contatto con persone positive, per quanto di loro conoscenza, negli ultimi 10 giorni;</w:t>
      </w:r>
    </w:p>
    <w:p w14:paraId="59391BC2" w14:textId="617BF3EE" w:rsidR="00F50505" w:rsidRDefault="00F50505">
      <w:pPr>
        <w:pStyle w:val="Paragrafoelenco"/>
        <w:numPr>
          <w:ilvl w:val="0"/>
          <w:numId w:val="2"/>
        </w:numPr>
        <w:tabs>
          <w:tab w:val="left" w:pos="821"/>
        </w:tabs>
        <w:ind w:right="113" w:hanging="360"/>
        <w:jc w:val="both"/>
      </w:pPr>
      <w:proofErr w:type="gramStart"/>
      <w:r w:rsidRPr="00AA1AFA">
        <w:t>di</w:t>
      </w:r>
      <w:proofErr w:type="gramEnd"/>
      <w:r w:rsidRPr="00AA1AFA">
        <w:t xml:space="preserve"> essere consapevole di dover adottare, durante la prova concorsuale, tutte le misure di </w:t>
      </w:r>
      <w:proofErr w:type="spellStart"/>
      <w:r w:rsidRPr="00AA1AFA">
        <w:t>contenimento</w:t>
      </w:r>
      <w:proofErr w:type="spellEnd"/>
      <w:r w:rsidRPr="00AA1AFA">
        <w:t xml:space="preserve"> </w:t>
      </w:r>
      <w:proofErr w:type="spellStart"/>
      <w:r w:rsidRPr="00AA1AFA">
        <w:t>necessarie</w:t>
      </w:r>
      <w:proofErr w:type="spellEnd"/>
      <w:r w:rsidRPr="00AA1AFA">
        <w:t xml:space="preserve"> alla </w:t>
      </w:r>
      <w:proofErr w:type="spellStart"/>
      <w:r w:rsidRPr="00AA1AFA">
        <w:t>prevenzione</w:t>
      </w:r>
      <w:proofErr w:type="spellEnd"/>
      <w:r w:rsidRPr="00AA1AFA">
        <w:t xml:space="preserve"> del </w:t>
      </w:r>
      <w:proofErr w:type="spellStart"/>
      <w:r w:rsidRPr="00AA1AFA">
        <w:t>contagio</w:t>
      </w:r>
      <w:proofErr w:type="spellEnd"/>
      <w:r w:rsidRPr="00AA1AFA">
        <w:t xml:space="preserve"> da COVID-19.</w:t>
      </w:r>
    </w:p>
    <w:p w14:paraId="26E0F650" w14:textId="77777777" w:rsidR="00DD6FE3" w:rsidRDefault="00DD6FE3" w:rsidP="001D3F73">
      <w:pPr>
        <w:jc w:val="both"/>
      </w:pPr>
    </w:p>
    <w:p w14:paraId="7F57FCA1" w14:textId="307A77EC" w:rsidR="001D3F73" w:rsidRDefault="00A07D67" w:rsidP="001D3F73">
      <w:pPr>
        <w:jc w:val="both"/>
        <w:rPr>
          <w:rFonts w:eastAsia="Times New Roman"/>
          <w:szCs w:val="24"/>
        </w:rPr>
      </w:pPr>
      <w:r w:rsidRPr="00AA1AFA">
        <w:t xml:space="preserve">La </w:t>
      </w:r>
      <w:proofErr w:type="spellStart"/>
      <w:r w:rsidRPr="00AA1AFA">
        <w:t>presente</w:t>
      </w:r>
      <w:proofErr w:type="spellEnd"/>
      <w:r w:rsidR="00515179">
        <w:t xml:space="preserve"> </w:t>
      </w:r>
      <w:proofErr w:type="spellStart"/>
      <w:r w:rsidRPr="00AA1AFA">
        <w:t>auto</w:t>
      </w:r>
      <w:r w:rsidR="00F7092D">
        <w:t>certificazione</w:t>
      </w:r>
      <w:proofErr w:type="spellEnd"/>
      <w:r w:rsidRPr="00AA1AFA">
        <w:t xml:space="preserve"> </w:t>
      </w:r>
      <w:proofErr w:type="spellStart"/>
      <w:r w:rsidRPr="00AA1AFA">
        <w:t>viene</w:t>
      </w:r>
      <w:proofErr w:type="spellEnd"/>
      <w:r w:rsidRPr="00AA1AFA">
        <w:t xml:space="preserve"> </w:t>
      </w:r>
      <w:proofErr w:type="spellStart"/>
      <w:r w:rsidRPr="00AA1AFA">
        <w:t>rilasciata</w:t>
      </w:r>
      <w:proofErr w:type="spellEnd"/>
      <w:r w:rsidRPr="00AA1AFA">
        <w:t xml:space="preserve"> quale misura di prevenzione </w:t>
      </w:r>
      <w:r w:rsidR="005F62CC" w:rsidRPr="00AA1AFA">
        <w:t>correlata all’emergenza</w:t>
      </w:r>
      <w:r w:rsidRPr="00AA1AFA">
        <w:t xml:space="preserve"> sanitaria da virus Covid-19 </w:t>
      </w:r>
      <w:proofErr w:type="spellStart"/>
      <w:proofErr w:type="gramStart"/>
      <w:r w:rsidRPr="00AA1AFA">
        <w:t>ed</w:t>
      </w:r>
      <w:proofErr w:type="spellEnd"/>
      <w:proofErr w:type="gramEnd"/>
      <w:r w:rsidRPr="00AA1AFA">
        <w:t xml:space="preserve"> in </w:t>
      </w:r>
      <w:proofErr w:type="spellStart"/>
      <w:r w:rsidRPr="00AA1AFA">
        <w:t>ottemperanza</w:t>
      </w:r>
      <w:proofErr w:type="spellEnd"/>
      <w:r w:rsidRPr="00AA1AFA">
        <w:t xml:space="preserve"> </w:t>
      </w:r>
      <w:r w:rsidR="001D3F73">
        <w:rPr>
          <w:szCs w:val="24"/>
        </w:rPr>
        <w:t xml:space="preserve">a </w:t>
      </w:r>
      <w:proofErr w:type="spellStart"/>
      <w:r w:rsidR="001D3F73">
        <w:rPr>
          <w:szCs w:val="24"/>
        </w:rPr>
        <w:t>quanto</w:t>
      </w:r>
      <w:proofErr w:type="spellEnd"/>
      <w:r w:rsidR="001D3F73">
        <w:rPr>
          <w:szCs w:val="24"/>
        </w:rPr>
        <w:t xml:space="preserve"> </w:t>
      </w:r>
      <w:proofErr w:type="spellStart"/>
      <w:r w:rsidR="001D3F73">
        <w:rPr>
          <w:szCs w:val="24"/>
        </w:rPr>
        <w:t>emanato</w:t>
      </w:r>
      <w:proofErr w:type="spellEnd"/>
      <w:r w:rsidR="001D3F73">
        <w:rPr>
          <w:szCs w:val="24"/>
        </w:rPr>
        <w:t xml:space="preserve"> dal Dipartimento </w:t>
      </w:r>
      <w:proofErr w:type="spellStart"/>
      <w:r w:rsidR="001D3F73">
        <w:rPr>
          <w:szCs w:val="24"/>
        </w:rPr>
        <w:t>della</w:t>
      </w:r>
      <w:proofErr w:type="spellEnd"/>
      <w:r w:rsidR="001D3F73">
        <w:rPr>
          <w:szCs w:val="24"/>
        </w:rPr>
        <w:t xml:space="preserve"> </w:t>
      </w:r>
      <w:proofErr w:type="spellStart"/>
      <w:r w:rsidR="001D3F73">
        <w:rPr>
          <w:szCs w:val="24"/>
        </w:rPr>
        <w:t>Funzione</w:t>
      </w:r>
      <w:proofErr w:type="spellEnd"/>
      <w:r w:rsidR="001D3F73">
        <w:rPr>
          <w:szCs w:val="24"/>
        </w:rPr>
        <w:t xml:space="preserve"> </w:t>
      </w:r>
      <w:proofErr w:type="spellStart"/>
      <w:r w:rsidR="001D3F73">
        <w:rPr>
          <w:szCs w:val="24"/>
        </w:rPr>
        <w:t>Pubblica</w:t>
      </w:r>
      <w:proofErr w:type="spellEnd"/>
      <w:r w:rsidR="001D3F73">
        <w:rPr>
          <w:szCs w:val="24"/>
        </w:rPr>
        <w:t xml:space="preserve"> con nota </w:t>
      </w:r>
      <w:proofErr w:type="spellStart"/>
      <w:r w:rsidR="001D3F73">
        <w:rPr>
          <w:szCs w:val="24"/>
        </w:rPr>
        <w:t>prot.</w:t>
      </w:r>
      <w:proofErr w:type="spellEnd"/>
      <w:r w:rsidR="001D3F73">
        <w:rPr>
          <w:szCs w:val="24"/>
        </w:rPr>
        <w:t xml:space="preserve"> 7293 </w:t>
      </w:r>
      <w:proofErr w:type="gramStart"/>
      <w:r w:rsidR="001D3F73">
        <w:rPr>
          <w:szCs w:val="24"/>
        </w:rPr>
        <w:t>del</w:t>
      </w:r>
      <w:proofErr w:type="gramEnd"/>
      <w:r w:rsidR="001D3F73">
        <w:rPr>
          <w:szCs w:val="24"/>
        </w:rPr>
        <w:t xml:space="preserve"> 03.02.2021 “</w:t>
      </w:r>
      <w:proofErr w:type="spellStart"/>
      <w:r w:rsidR="001D3F73">
        <w:rPr>
          <w:szCs w:val="24"/>
        </w:rPr>
        <w:t>Protocollo</w:t>
      </w:r>
      <w:proofErr w:type="spellEnd"/>
      <w:r w:rsidR="001D3F73">
        <w:rPr>
          <w:szCs w:val="24"/>
        </w:rPr>
        <w:t xml:space="preserve"> di </w:t>
      </w:r>
      <w:proofErr w:type="spellStart"/>
      <w:r w:rsidR="001D3F73">
        <w:rPr>
          <w:szCs w:val="24"/>
        </w:rPr>
        <w:t>svolgimento</w:t>
      </w:r>
      <w:proofErr w:type="spellEnd"/>
      <w:r w:rsidR="001D3F73">
        <w:rPr>
          <w:szCs w:val="24"/>
        </w:rPr>
        <w:t xml:space="preserve"> di </w:t>
      </w:r>
      <w:proofErr w:type="spellStart"/>
      <w:r w:rsidR="001D3F73">
        <w:rPr>
          <w:szCs w:val="24"/>
        </w:rPr>
        <w:t>concorsi</w:t>
      </w:r>
      <w:proofErr w:type="spellEnd"/>
      <w:r w:rsidR="001D3F73">
        <w:rPr>
          <w:szCs w:val="24"/>
        </w:rPr>
        <w:t xml:space="preserve"> </w:t>
      </w:r>
      <w:proofErr w:type="spellStart"/>
      <w:r w:rsidR="001D3F73">
        <w:rPr>
          <w:szCs w:val="24"/>
        </w:rPr>
        <w:t>pubblici</w:t>
      </w:r>
      <w:proofErr w:type="spellEnd"/>
      <w:r w:rsidR="001D3F73">
        <w:rPr>
          <w:szCs w:val="24"/>
        </w:rPr>
        <w:t xml:space="preserve"> di cui </w:t>
      </w:r>
      <w:proofErr w:type="spellStart"/>
      <w:r w:rsidR="001D3F73">
        <w:rPr>
          <w:szCs w:val="24"/>
        </w:rPr>
        <w:t>all’art</w:t>
      </w:r>
      <w:proofErr w:type="spellEnd"/>
      <w:r w:rsidR="001D3F73">
        <w:rPr>
          <w:szCs w:val="24"/>
        </w:rPr>
        <w:t xml:space="preserve">. 1, comma 10, </w:t>
      </w:r>
      <w:proofErr w:type="spellStart"/>
      <w:r w:rsidR="001D3F73">
        <w:rPr>
          <w:szCs w:val="24"/>
        </w:rPr>
        <w:t>lettera</w:t>
      </w:r>
      <w:proofErr w:type="spellEnd"/>
      <w:r w:rsidR="001D3F73">
        <w:rPr>
          <w:szCs w:val="24"/>
        </w:rPr>
        <w:t xml:space="preserve"> z), </w:t>
      </w:r>
      <w:proofErr w:type="gramStart"/>
      <w:r w:rsidR="001D3F73">
        <w:rPr>
          <w:szCs w:val="24"/>
        </w:rPr>
        <w:t>del</w:t>
      </w:r>
      <w:proofErr w:type="gramEnd"/>
      <w:r w:rsidR="001D3F73">
        <w:rPr>
          <w:szCs w:val="24"/>
        </w:rPr>
        <w:t xml:space="preserve"> DPCM 14 </w:t>
      </w:r>
      <w:proofErr w:type="spellStart"/>
      <w:r w:rsidR="001D3F73">
        <w:rPr>
          <w:szCs w:val="24"/>
        </w:rPr>
        <w:t>gennaio</w:t>
      </w:r>
      <w:bookmarkStart w:id="0" w:name="_GoBack"/>
      <w:bookmarkEnd w:id="0"/>
      <w:proofErr w:type="spellEnd"/>
      <w:r w:rsidR="001D3F73">
        <w:rPr>
          <w:szCs w:val="24"/>
        </w:rPr>
        <w:t xml:space="preserve"> 2021”, </w:t>
      </w:r>
      <w:proofErr w:type="spellStart"/>
      <w:r w:rsidR="001D3F73">
        <w:rPr>
          <w:szCs w:val="24"/>
        </w:rPr>
        <w:t>validato</w:t>
      </w:r>
      <w:proofErr w:type="spellEnd"/>
      <w:r w:rsidR="001D3F73">
        <w:rPr>
          <w:szCs w:val="24"/>
        </w:rPr>
        <w:t xml:space="preserve"> dal </w:t>
      </w:r>
      <w:proofErr w:type="spellStart"/>
      <w:r w:rsidR="001D3F73">
        <w:rPr>
          <w:szCs w:val="24"/>
        </w:rPr>
        <w:t>Comitato</w:t>
      </w:r>
      <w:proofErr w:type="spellEnd"/>
      <w:r w:rsidR="001D3F73">
        <w:rPr>
          <w:szCs w:val="24"/>
        </w:rPr>
        <w:t xml:space="preserve"> C.T.S. </w:t>
      </w:r>
      <w:proofErr w:type="spellStart"/>
      <w:r w:rsidR="001D3F73">
        <w:rPr>
          <w:szCs w:val="24"/>
        </w:rPr>
        <w:t>nella</w:t>
      </w:r>
      <w:proofErr w:type="spellEnd"/>
      <w:r w:rsidR="001D3F73">
        <w:rPr>
          <w:szCs w:val="24"/>
        </w:rPr>
        <w:t xml:space="preserve"> </w:t>
      </w:r>
      <w:proofErr w:type="spellStart"/>
      <w:r w:rsidR="001D3F73">
        <w:rPr>
          <w:szCs w:val="24"/>
        </w:rPr>
        <w:t>seduta</w:t>
      </w:r>
      <w:proofErr w:type="spellEnd"/>
      <w:r w:rsidR="001D3F73">
        <w:rPr>
          <w:szCs w:val="24"/>
        </w:rPr>
        <w:t xml:space="preserve"> del 29.01.2021.</w:t>
      </w:r>
    </w:p>
    <w:p w14:paraId="37CEA0DC" w14:textId="77777777" w:rsidR="001D3F73" w:rsidRDefault="001D3F73">
      <w:pPr>
        <w:pStyle w:val="Corpotesto"/>
        <w:tabs>
          <w:tab w:val="left" w:pos="3516"/>
          <w:tab w:val="left" w:pos="6795"/>
        </w:tabs>
        <w:spacing w:before="1" w:line="429" w:lineRule="auto"/>
        <w:ind w:right="651"/>
      </w:pPr>
    </w:p>
    <w:p w14:paraId="7FB0CC39" w14:textId="567C4152" w:rsidR="00A059C6" w:rsidRPr="00AA1AFA" w:rsidRDefault="00A059C6">
      <w:pPr>
        <w:pStyle w:val="Corpotesto"/>
        <w:tabs>
          <w:tab w:val="left" w:pos="3516"/>
          <w:tab w:val="left" w:pos="6795"/>
        </w:tabs>
        <w:spacing w:before="1" w:line="429" w:lineRule="auto"/>
        <w:ind w:right="651"/>
      </w:pPr>
      <w:proofErr w:type="spellStart"/>
      <w:r w:rsidRPr="00AA1AFA">
        <w:t>Luogo</w:t>
      </w:r>
      <w:proofErr w:type="spellEnd"/>
      <w:r w:rsidRPr="00AA1AFA">
        <w:t xml:space="preserve"> e data</w:t>
      </w:r>
      <w:r w:rsidR="00A07D67" w:rsidRPr="00AA1AFA">
        <w:t>,</w:t>
      </w:r>
      <w:r w:rsidR="00A07D67" w:rsidRPr="00AA1AFA">
        <w:rPr>
          <w:u w:val="single"/>
        </w:rPr>
        <w:t xml:space="preserve"> </w:t>
      </w:r>
      <w:r w:rsidR="00A07D67" w:rsidRPr="00AA1AFA">
        <w:rPr>
          <w:u w:val="single"/>
        </w:rPr>
        <w:tab/>
      </w:r>
      <w:r w:rsidRPr="00AA1AFA">
        <w:rPr>
          <w:u w:val="single"/>
        </w:rPr>
        <w:t>_________________________</w:t>
      </w:r>
    </w:p>
    <w:p w14:paraId="55895FC6" w14:textId="7DAE194D" w:rsidR="000B09F8" w:rsidRDefault="00A07D67">
      <w:pPr>
        <w:pStyle w:val="Corpotesto"/>
        <w:tabs>
          <w:tab w:val="left" w:pos="3516"/>
          <w:tab w:val="left" w:pos="6795"/>
        </w:tabs>
        <w:spacing w:before="1" w:line="429" w:lineRule="auto"/>
        <w:ind w:right="651"/>
        <w:rPr>
          <w:u w:val="single"/>
        </w:rPr>
      </w:pPr>
      <w:r w:rsidRPr="00AA1AFA">
        <w:t>Firma</w:t>
      </w:r>
      <w:r w:rsidRPr="00AA1AFA">
        <w:rPr>
          <w:spacing w:val="-2"/>
        </w:rPr>
        <w:t xml:space="preserve"> </w:t>
      </w:r>
      <w:proofErr w:type="spellStart"/>
      <w:r w:rsidRPr="00AA1AFA">
        <w:t>leggibile</w:t>
      </w:r>
      <w:proofErr w:type="spellEnd"/>
      <w:r w:rsidRPr="00AA1AFA">
        <w:t xml:space="preserve"> </w:t>
      </w:r>
      <w:r w:rsidR="00AA1AFA">
        <w:rPr>
          <w:u w:val="single"/>
        </w:rPr>
        <w:t xml:space="preserve"> </w:t>
      </w:r>
      <w:r w:rsidR="00AA1AFA">
        <w:rPr>
          <w:u w:val="single"/>
        </w:rPr>
        <w:tab/>
        <w:t>_________________________</w:t>
      </w:r>
    </w:p>
    <w:p w14:paraId="4048B236" w14:textId="059532FD" w:rsidR="00AF29AE" w:rsidRPr="00AA1AFA" w:rsidRDefault="00AA1AFA">
      <w:pPr>
        <w:pStyle w:val="Corpotesto"/>
        <w:tabs>
          <w:tab w:val="left" w:pos="3516"/>
          <w:tab w:val="left" w:pos="6795"/>
        </w:tabs>
        <w:spacing w:before="1" w:line="429" w:lineRule="auto"/>
        <w:ind w:right="651"/>
      </w:pPr>
      <w:r w:rsidRPr="00AA1AFA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 wp14:anchorId="62DF264F" wp14:editId="3E2F9346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257290" cy="647700"/>
                <wp:effectExtent l="0" t="0" r="2921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647700"/>
                          <a:chOff x="1025" y="759"/>
                          <a:chExt cx="9854" cy="864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5" y="781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27431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66" y="78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27431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759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40"/>
                            <a:ext cx="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D801D" w14:textId="77777777" w:rsidR="000B09F8" w:rsidRDefault="00A07D67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832"/>
                            <a:ext cx="917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578ED" w14:textId="77777777" w:rsidR="000B09F8" w:rsidRDefault="00A07D67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Indicare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 se: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membro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</w:rPr>
                                <w:t>della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/>
                                </w:rPr>
                                <w:t xml:space="preserve"> Commissione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esaminatrice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personale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vigilanza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candidato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membro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 del</w:t>
                              </w:r>
                            </w:p>
                            <w:p w14:paraId="270D188E" w14:textId="77777777" w:rsidR="000B09F8" w:rsidRDefault="00A07D67">
                              <w:pPr>
                                <w:spacing w:before="43" w:line="265" w:lineRule="exact"/>
                                <w:rPr>
                                  <w:rFonts w:asci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pubblico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F264F" id="Group 2" o:spid="_x0000_s1026" style="position:absolute;left:0;text-align:left;margin-left:0;margin-top:9.25pt;width:492.7pt;height:51pt;z-index:-251723776;mso-position-horizontal:left;mso-position-horizontal-relative:margin" coordorigin="1025,759" coordsize="985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tSQAQAADoTAAAOAAAAZHJzL2Uyb0RvYy54bWzsWOlu4zYQ/l+g70Dov6PDuhFnkfgICqRt&#10;gE0fgJaoA5VIlVQip4u+e2dIybG9G+wibYMtYBmQKZEczcVvPvLyw65tyBOTqhZ8YbkXjkUYz0Re&#10;83Jh/fawmcUWUT3lOW0EZwvrmSnrw9WPP1wOXco8UYkmZ5KAEK7SoVtYVd93qW2rrGItVReiYxw6&#10;CyFb2sOjLO1c0gGkt43tOU5oD0LmnRQZUwrerkyndaXlFwXL+l+LQrGeNAsLdOv1Xer7Fu/21SVN&#10;S0m7qs5GNegbtGhpzeGje1Er2lPyKOvPRLV1JoUSRX+RidYWRVFnTNsA1rjOiTW3Ujx22pYyHcpu&#10;7yZw7Ymf3iw2++XpXpI6h9hZhNMWQqS/Sjx0zdCVKYy4ld3H7l4a+6B5J7LfFXTbp/34XJrBZDv8&#10;LHIQRx97oV2zK2SLIsBostMReN5HgO16ksHL0AsiL4FAZdAX+lHkjCHKKogjTnMdL7AI9EZBYqKX&#10;VetxdhIHvpkahz522jQ1X9WajpqhWZBs6sWf6p/582NFO6bDpNBboz+9yZ93NWckMu7UA5bc+DLb&#10;8dGXhItlRXnJtKiH5w785moDUFWQaabgg4JAfNW3L06KtRiaTg6eJ7Ag0bnar3v/0LSTqr9loiXY&#10;WFgNKK2jRp/uVG9cOQ3BIHKxqZsG3tO04WRYWF7kz109Q4mmzrEXO5Ust8tGkicKCzB28DcG5mgY&#10;il5RVZlxuguH0RRWAM91q2I0X4/tntaNaYMFDceBYCAoOrbM0vuUOMk6Xsf+zPfC9cx3VqvZ9Wbp&#10;z8KNGwWr+Wq5XLl/oc6un1Z1njOOak8w4PrflhYjIJkFvAeCvYPsY+k6KUHZ6V8rDelpImtycyvy&#10;53uJTh8z9Z1Sdn6UsiFG4Cj/aPofpqwfhmZdn6Zs4rug2Dlnzzn7JZgFwDdlS8Ns8M4565/Uoglm&#10;xwp2Wob+HZj1zjD7v4ZZyBmTsg+YLjdiRzRZGaEWmRbpd/AaOQAWNGUI154kXEspBiyHwFuOWIIh&#10;aVMt+TpLcOdAUoALxP7Isqb09bwRcd19uZ7Y20QCRp4ggWFrJb+FJ6AxB3XxO63cR8TkiL9s9IUQ&#10;A7TjYNirJd7wLr0P+JS4nu/ceMlsE8bRzN/4wSyJnHjmuMlNEjp+4q82x2REI5rZGgGHeCsZQXKW&#10;BECadSq9ys0cfX1uG03buoctWlO3SODwwkE0fY2P7bkUqj+xnOn/S2yn3213I9MwxIdIAQwUIBT2&#10;ldCohPzTIgPs0RaW+uORSmaR5icOyY8buqkhp8Z2alCewdSF1VvENJe92fg9drIuK5BslhcX17BF&#10;KWrNcnHxGC3enX0B/TmBhflBNXtHWAgicCzCAsCDDvUEC4kbgZLIxIK51u31/cMZF2D7c8aFg33a&#10;m3BhPJn4zuFBny7AAY1GufEwCU+ADp81nLwceV39DQAA//8DAFBLAwQUAAYACAAAACEA8ZF90t0A&#10;AAAHAQAADwAAAGRycy9kb3ducmV2LnhtbEyPQU+DQBCF7yb+h82YeLMLVQwiS9M06qkxsTUx3qYw&#10;BVJ2lrBboP/e8aTH997kvW/y1Ww7NdLgW8cG4kUEirh0Vcu1gc/9610KygfkCjvHZOBCHlbF9VWO&#10;WeUm/qBxF2olJewzNNCE0Gda+7Ihi37hemLJjm6wGEQOta4GnKTcdnoZRY/aYsuy0GBPm4bK0+5s&#10;DbxNOK3v45dxezpuLt/75P1rG5Mxtzfz+hlUoDn8HcMvvqBDIUwHd+bKq86APBLETRNQkj6lyQOo&#10;gxjLKAFd5Po/f/EDAAD//wMAUEsBAi0AFAAGAAgAAAAhALaDOJL+AAAA4QEAABMAAAAAAAAAAAAA&#10;AAAAAAAAAFtDb250ZW50X1R5cGVzXS54bWxQSwECLQAUAAYACAAAACEAOP0h/9YAAACUAQAACwAA&#10;AAAAAAAAAAAAAAAvAQAAX3JlbHMvLnJlbHNQSwECLQAUAAYACAAAACEACubLUkAEAAA6EwAADgAA&#10;AAAAAAAAAAAAAAAuAgAAZHJzL2Uyb0RvYy54bWxQSwECLQAUAAYACAAAACEA8ZF90t0AAAAHAQAA&#10;DwAAAAAAAAAAAAAAAACaBgAAZHJzL2Rvd25yZXYueG1sUEsFBgAAAAAEAAQA8wAAAKQHAAAAAA==&#10;">
                <v:line id="Line 7" o:spid="_x0000_s1027" style="position:absolute;visibility:visible;mso-wrap-style:square" from="1025,781" to="1423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JWsIAAADaAAAADwAAAGRycy9kb3ducmV2LnhtbESP3YrCMBSE74V9h3AWvBFN64KU2lRk&#10;WUHUG38e4NAc22Jz0m2ytb69WRC8HGbmGyZbDaYRPXWutqwgnkUgiAuray4VXM6baQLCeWSNjWVS&#10;8CAHq/xjlGGq7Z2P1J98KQKEXYoKKu/bVEpXVGTQzWxLHLyr7Qz6ILtS6g7vAW4aOY+ihTRYc1io&#10;sKXviorb6c8oaA+77S/hJZ7Q1X8VP3GyP/SJUuPPYb0E4Wnw7/CrvdUK5vB/JdwAm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wJWsIAAADaAAAADwAAAAAAAAAAAAAA&#10;AAChAgAAZHJzL2Rvd25yZXYueG1sUEsFBgAAAAAEAAQA+QAAAJADAAAAAA==&#10;" strokecolor="gray" strokeweight=".76197mm"/>
                <v:line id="Line 6" o:spid="_x0000_s1028" style="position:absolute;visibility:visible;mso-wrap-style:square" from="1466,781" to="10879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CswcIAAADaAAAADwAAAGRycy9kb3ducmV2LnhtbESP0WrCQBRE34X+w3ILvkjdxICE1FVK&#10;UQjWF2M+4JK9JqHZu2l2jfHv3UKhj8PMnGE2u8l0YqTBtZYVxMsIBHFldcu1gvJyeEtBOI+ssbNM&#10;Ch7kYLd9mW0w0/bOZxoLX4sAYZehgsb7PpPSVQ0ZdEvbEwfvageDPsihlnrAe4CbTq6iaC0NthwW&#10;Guzps6Hqu7gZBf3pmP8QlvGCrj6p9nH6dRpTpeav08c7CE+T/w//tXOtIIHfK+EG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CswcIAAADaAAAADwAAAAAAAAAAAAAA&#10;AAChAgAAZHJzL2Rvd25yZXYueG1sUEsFBgAAAAAEAAQA+QAAAJADAAAAAA==&#10;" strokecolor="gray" strokeweight=".76197mm"/>
                <v:line id="Line 5" o:spid="_x0000_s1029" style="position:absolute;visibility:visible;mso-wrap-style:square" from="1445,759" to="1445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5P78UAAADaAAAADwAAAGRycy9kb3ducmV2LnhtbESPT2vCQBTE70K/w/KEXqTZWIpIdA1W&#10;aMnBQ/1DS2+P7DNZzb4N2VXTfvpuQfA4zMxvmHne20ZcqPPGsYJxkoIgLp02XCnY796epiB8QNbY&#10;OCYFP+QhXzwM5phpd+UNXbahEhHCPkMFdQhtJqUva7LoE9cSR+/gOoshyq6SusNrhNtGPqfpRFo0&#10;HBdqbGlVU3nanq2CBr8Mrj9f0w9ZvH+PStoZ/j0q9TjslzMQgfpwD9/ahVbwAv9X4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5P78UAAADaAAAADwAAAAAAAAAA&#10;AAAAAAChAgAAZHJzL2Rvd25yZXYueG1sUEsFBgAAAAAEAAQA+QAAAJMDAAAAAA==&#10;" strokecolor="gray" strokeweight="2.1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132;top:840;width:22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25CD801D" w14:textId="77777777" w:rsidR="000B09F8" w:rsidRDefault="00A07D67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 Box 3" o:spid="_x0000_s1031" type="#_x0000_t202" style="position:absolute;left:1570;top:832;width:917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615578ED" w14:textId="77777777" w:rsidR="000B09F8" w:rsidRDefault="00A07D67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Indicare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se: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membro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libri"/>
                          </w:rPr>
                          <w:t>della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</w:rPr>
                          <w:t xml:space="preserve"> Commissione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esaminatrice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personale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vigilanza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candidato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membro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del</w:t>
                        </w:r>
                      </w:p>
                      <w:p w14:paraId="270D188E" w14:textId="77777777" w:rsidR="000B09F8" w:rsidRDefault="00A07D67">
                        <w:pPr>
                          <w:spacing w:before="43" w:line="265" w:lineRule="exact"/>
                          <w:rPr>
                            <w:rFonts w:ascii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pubblico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F29AE" w:rsidRPr="00AA1AFA" w:rsidSect="00AA1AFA">
      <w:type w:val="continuous"/>
      <w:pgSz w:w="11910" w:h="16840"/>
      <w:pgMar w:top="1135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D0D4A"/>
    <w:multiLevelType w:val="hybridMultilevel"/>
    <w:tmpl w:val="21028FAA"/>
    <w:lvl w:ilvl="0" w:tplc="F03A9FB6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6441958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85E41F52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CE482A46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19B8F680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22822096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7C0A3124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9F8C27AC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70226762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" w15:restartNumberingAfterBreak="0">
    <w:nsid w:val="6B137EA2"/>
    <w:multiLevelType w:val="hybridMultilevel"/>
    <w:tmpl w:val="CC9ACAFA"/>
    <w:lvl w:ilvl="0" w:tplc="5EF8CD6E">
      <w:numFmt w:val="bullet"/>
      <w:lvlText w:val="-"/>
      <w:lvlJc w:val="left"/>
      <w:pPr>
        <w:ind w:left="832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91A84446">
      <w:numFmt w:val="bullet"/>
      <w:lvlText w:val="•"/>
      <w:lvlJc w:val="left"/>
      <w:pPr>
        <w:ind w:left="1742" w:hanging="349"/>
      </w:pPr>
      <w:rPr>
        <w:rFonts w:hint="default"/>
      </w:rPr>
    </w:lvl>
    <w:lvl w:ilvl="2" w:tplc="7E1EA61C">
      <w:numFmt w:val="bullet"/>
      <w:lvlText w:val="•"/>
      <w:lvlJc w:val="left"/>
      <w:pPr>
        <w:ind w:left="2645" w:hanging="349"/>
      </w:pPr>
      <w:rPr>
        <w:rFonts w:hint="default"/>
      </w:rPr>
    </w:lvl>
    <w:lvl w:ilvl="3" w:tplc="0FB05A4C"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90407CC2">
      <w:numFmt w:val="bullet"/>
      <w:lvlText w:val="•"/>
      <w:lvlJc w:val="left"/>
      <w:pPr>
        <w:ind w:left="4450" w:hanging="349"/>
      </w:pPr>
      <w:rPr>
        <w:rFonts w:hint="default"/>
      </w:rPr>
    </w:lvl>
    <w:lvl w:ilvl="5" w:tplc="AF76AEB4">
      <w:numFmt w:val="bullet"/>
      <w:lvlText w:val="•"/>
      <w:lvlJc w:val="left"/>
      <w:pPr>
        <w:ind w:left="5353" w:hanging="349"/>
      </w:pPr>
      <w:rPr>
        <w:rFonts w:hint="default"/>
      </w:rPr>
    </w:lvl>
    <w:lvl w:ilvl="6" w:tplc="D8CA6268">
      <w:numFmt w:val="bullet"/>
      <w:lvlText w:val="•"/>
      <w:lvlJc w:val="left"/>
      <w:pPr>
        <w:ind w:left="6255" w:hanging="349"/>
      </w:pPr>
      <w:rPr>
        <w:rFonts w:hint="default"/>
      </w:rPr>
    </w:lvl>
    <w:lvl w:ilvl="7" w:tplc="C60E9E78">
      <w:numFmt w:val="bullet"/>
      <w:lvlText w:val="•"/>
      <w:lvlJc w:val="left"/>
      <w:pPr>
        <w:ind w:left="7158" w:hanging="349"/>
      </w:pPr>
      <w:rPr>
        <w:rFonts w:hint="default"/>
      </w:rPr>
    </w:lvl>
    <w:lvl w:ilvl="8" w:tplc="04CA246C">
      <w:numFmt w:val="bullet"/>
      <w:lvlText w:val="•"/>
      <w:lvlJc w:val="left"/>
      <w:pPr>
        <w:ind w:left="8061" w:hanging="3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F8"/>
    <w:rsid w:val="000B09F8"/>
    <w:rsid w:val="001D3F73"/>
    <w:rsid w:val="004965CC"/>
    <w:rsid w:val="00515179"/>
    <w:rsid w:val="005F62CC"/>
    <w:rsid w:val="00633B67"/>
    <w:rsid w:val="006747E5"/>
    <w:rsid w:val="00694547"/>
    <w:rsid w:val="00824D45"/>
    <w:rsid w:val="00871F0B"/>
    <w:rsid w:val="008E4DE0"/>
    <w:rsid w:val="00A059C6"/>
    <w:rsid w:val="00A07D67"/>
    <w:rsid w:val="00AA1AFA"/>
    <w:rsid w:val="00AF29AE"/>
    <w:rsid w:val="00B55148"/>
    <w:rsid w:val="00DD6FE3"/>
    <w:rsid w:val="00ED7925"/>
    <w:rsid w:val="00F50505"/>
    <w:rsid w:val="00F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541C"/>
  <w15:docId w15:val="{2E4E4E7B-A279-4CB7-82AA-4DDBFC1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200"/>
      <w:ind w:left="821" w:hanging="3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 Covid 19 DFP 03-02-2021.doc</vt:lpstr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Covid 19 DFP 03-02-2021.doc</dc:title>
  <dc:creator>daniela.presepi</dc:creator>
  <cp:lastModifiedBy>Donatella Orioli - ASP del Rubicone</cp:lastModifiedBy>
  <cp:revision>17</cp:revision>
  <dcterms:created xsi:type="dcterms:W3CDTF">2021-03-16T10:49:00Z</dcterms:created>
  <dcterms:modified xsi:type="dcterms:W3CDTF">2021-03-18T10:09:00Z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2021-03-16T00:00:00Z</vt:filetime>
  </property>
</Properties>
</file>