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D82" w:rsidRDefault="000F4D82"/>
    <w:p w:rsidR="000F4D82" w:rsidRDefault="000F4D82"/>
    <w:p w:rsidR="000F4D82" w:rsidRDefault="000F4D82"/>
    <w:p w:rsidR="000F4D82" w:rsidRDefault="000F4D82"/>
    <w:p w:rsidR="000F4D82" w:rsidRPr="000F4D82" w:rsidRDefault="000F4D82" w:rsidP="000F4D82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70C0"/>
          <w:sz w:val="50"/>
          <w:szCs w:val="50"/>
          <w:lang w:val="it-IT"/>
        </w:rPr>
      </w:pPr>
    </w:p>
    <w:p w:rsidR="000F4D82" w:rsidRPr="000F4D82" w:rsidRDefault="000F4D82" w:rsidP="000F4D82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70C0"/>
          <w:sz w:val="50"/>
          <w:szCs w:val="50"/>
          <w:lang w:val="it-IT"/>
        </w:rPr>
      </w:pPr>
    </w:p>
    <w:p w:rsidR="000F4D82" w:rsidRDefault="000F4D82" w:rsidP="000F4D82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70C0"/>
          <w:sz w:val="50"/>
          <w:szCs w:val="50"/>
          <w:lang w:val="it-IT"/>
        </w:rPr>
      </w:pPr>
      <w:r w:rsidRPr="000F4D82">
        <w:rPr>
          <w:rFonts w:ascii="Verdana" w:hAnsi="Verdana" w:cs="Calibri,Bold"/>
          <w:b/>
          <w:bCs/>
          <w:color w:val="0070C0"/>
          <w:sz w:val="50"/>
          <w:szCs w:val="50"/>
          <w:lang w:val="it-IT"/>
        </w:rPr>
        <w:t>SCHEDE DI OFFERTA TECNICA</w:t>
      </w:r>
    </w:p>
    <w:p w:rsidR="00E6239D" w:rsidRPr="000F4D82" w:rsidRDefault="00E6239D" w:rsidP="000F4D82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70C0"/>
          <w:sz w:val="50"/>
          <w:szCs w:val="50"/>
          <w:lang w:val="it-IT"/>
        </w:rPr>
      </w:pPr>
    </w:p>
    <w:p w:rsidR="000F4D82" w:rsidRDefault="00E6239D" w:rsidP="000F4D82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70C0"/>
          <w:sz w:val="50"/>
          <w:szCs w:val="50"/>
          <w:u w:val="single"/>
        </w:rPr>
      </w:pPr>
      <w:r>
        <w:rPr>
          <w:rFonts w:ascii="Verdana" w:hAnsi="Verdana" w:cs="Calibri,Bold"/>
          <w:b/>
          <w:bCs/>
          <w:color w:val="0070C0"/>
          <w:sz w:val="50"/>
          <w:szCs w:val="50"/>
        </w:rPr>
        <w:t xml:space="preserve">LOTTO </w:t>
      </w:r>
      <w:r w:rsidR="00A65678">
        <w:rPr>
          <w:rFonts w:ascii="Verdana" w:hAnsi="Verdana" w:cs="Calibri,Bold"/>
          <w:b/>
          <w:bCs/>
          <w:color w:val="0070C0"/>
          <w:sz w:val="50"/>
          <w:szCs w:val="50"/>
          <w:u w:val="single"/>
        </w:rPr>
        <w:t>6</w:t>
      </w:r>
      <w:r>
        <w:rPr>
          <w:rFonts w:ascii="Verdana" w:hAnsi="Verdana" w:cs="Calibri,Bold"/>
          <w:b/>
          <w:bCs/>
          <w:color w:val="0070C0"/>
          <w:sz w:val="50"/>
          <w:szCs w:val="50"/>
          <w:u w:val="single"/>
        </w:rPr>
        <w:t xml:space="preserve"> </w:t>
      </w:r>
      <w:r w:rsidR="00A65678">
        <w:rPr>
          <w:rFonts w:ascii="Verdana" w:hAnsi="Verdana" w:cs="Calibri,Bold"/>
          <w:b/>
          <w:bCs/>
          <w:color w:val="0070C0"/>
          <w:sz w:val="50"/>
          <w:szCs w:val="50"/>
          <w:u w:val="single"/>
        </w:rPr>
        <w:t>TUTELA LEGALE</w:t>
      </w:r>
    </w:p>
    <w:p w:rsidR="0051250B" w:rsidRPr="000F4D82" w:rsidRDefault="0051250B" w:rsidP="000F4D82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70C0"/>
          <w:sz w:val="50"/>
          <w:szCs w:val="50"/>
          <w:lang w:val="it-IT"/>
        </w:rPr>
      </w:pPr>
    </w:p>
    <w:p w:rsidR="000F4D82" w:rsidRPr="000F4D82" w:rsidRDefault="000F4D82" w:rsidP="000F4D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Calibri,Bold"/>
          <w:b/>
          <w:bCs/>
          <w:color w:val="000000"/>
          <w:lang w:val="it-IT"/>
        </w:rPr>
      </w:pPr>
    </w:p>
    <w:p w:rsidR="000F4D82" w:rsidRPr="000F4D82" w:rsidRDefault="000F4D82" w:rsidP="000F4D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Calibri,Bold"/>
          <w:b/>
          <w:bCs/>
          <w:color w:val="000000"/>
          <w:lang w:val="it-IT"/>
        </w:rPr>
      </w:pPr>
    </w:p>
    <w:p w:rsidR="000F4D82" w:rsidRPr="000F4D82" w:rsidRDefault="000F4D82" w:rsidP="000F4D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Calibri,Bold"/>
          <w:b/>
          <w:bCs/>
          <w:color w:val="000000"/>
          <w:lang w:val="it-IT"/>
        </w:rPr>
      </w:pPr>
    </w:p>
    <w:p w:rsidR="000F4D82" w:rsidRPr="000F4D82" w:rsidRDefault="000F4D82" w:rsidP="000F4D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Calibri,Bold"/>
          <w:b/>
          <w:bCs/>
          <w:color w:val="000000"/>
          <w:lang w:val="it-IT"/>
        </w:rPr>
      </w:pPr>
    </w:p>
    <w:p w:rsidR="000F4D82" w:rsidRPr="000F4D82" w:rsidRDefault="000F4D82" w:rsidP="000F4D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Calibri,Bold"/>
          <w:b/>
          <w:bCs/>
          <w:color w:val="000000"/>
          <w:lang w:val="it-IT"/>
        </w:rPr>
      </w:pPr>
    </w:p>
    <w:p w:rsidR="000F4D82" w:rsidRPr="000F4D82" w:rsidRDefault="000F4D82" w:rsidP="000F4D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Calibri,Bold"/>
          <w:b/>
          <w:bCs/>
          <w:color w:val="000000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4"/>
        <w:gridCol w:w="5430"/>
      </w:tblGrid>
      <w:tr w:rsidR="000F4D82" w:rsidRPr="000F4D82" w:rsidTr="003F6854">
        <w:tc>
          <w:tcPr>
            <w:tcW w:w="4424" w:type="dxa"/>
            <w:shd w:val="clear" w:color="auto" w:fill="262626"/>
          </w:tcPr>
          <w:p w:rsidR="000F4D82" w:rsidRPr="000F4D82" w:rsidRDefault="000F4D82" w:rsidP="000F4D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Calibri,Bold"/>
                <w:b/>
                <w:bCs/>
                <w:color w:val="FFFFFF"/>
                <w:sz w:val="32"/>
                <w:szCs w:val="32"/>
              </w:rPr>
            </w:pPr>
            <w:r w:rsidRPr="000F4D82">
              <w:rPr>
                <w:rFonts w:ascii="Verdana" w:hAnsi="Verdana" w:cs="Calibri,Bold"/>
                <w:b/>
                <w:bCs/>
                <w:color w:val="FFFFFF"/>
                <w:sz w:val="32"/>
                <w:szCs w:val="32"/>
              </w:rPr>
              <w:t>AVVERTENZE</w:t>
            </w:r>
          </w:p>
          <w:p w:rsidR="000F4D82" w:rsidRPr="000F4D82" w:rsidRDefault="000F4D82" w:rsidP="000F4D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Calibri,Bold"/>
                <w:b/>
                <w:bCs/>
                <w:color w:val="FFFFFF"/>
                <w:sz w:val="32"/>
                <w:szCs w:val="32"/>
              </w:rPr>
            </w:pPr>
            <w:r w:rsidRPr="000F4D82">
              <w:rPr>
                <w:rFonts w:ascii="Verdana" w:hAnsi="Verdana" w:cs="Calibri,Bold"/>
                <w:b/>
                <w:bCs/>
                <w:color w:val="FFFFFF"/>
                <w:sz w:val="32"/>
                <w:szCs w:val="32"/>
              </w:rPr>
              <w:t>PER LA COMPILAZIONE</w:t>
            </w:r>
          </w:p>
        </w:tc>
        <w:tc>
          <w:tcPr>
            <w:tcW w:w="5431" w:type="dxa"/>
            <w:vMerge w:val="restart"/>
            <w:shd w:val="clear" w:color="auto" w:fill="auto"/>
          </w:tcPr>
          <w:p w:rsidR="000F4D82" w:rsidRPr="000F4D82" w:rsidRDefault="000F4D82" w:rsidP="000F4D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 w:cs="Calibri,Italic"/>
                <w:iCs/>
                <w:color w:val="000000"/>
                <w:lang w:val="it-IT"/>
              </w:rPr>
            </w:pPr>
            <w:r w:rsidRPr="000F4D82">
              <w:rPr>
                <w:rFonts w:ascii="Verdana" w:hAnsi="Verdana" w:cs="Calibri,Italic"/>
                <w:iCs/>
                <w:color w:val="000000"/>
                <w:lang w:val="it-IT"/>
              </w:rPr>
              <w:t xml:space="preserve">In relazione al lotto per il quale il concorrente partecipa deve sempre completare la scheda di offerta tecnica per il lotto di interesse. </w:t>
            </w:r>
          </w:p>
        </w:tc>
      </w:tr>
      <w:tr w:rsidR="000F4D82" w:rsidRPr="000F4D82" w:rsidTr="003F6854">
        <w:tc>
          <w:tcPr>
            <w:tcW w:w="4424" w:type="dxa"/>
            <w:shd w:val="clear" w:color="auto" w:fill="auto"/>
          </w:tcPr>
          <w:p w:rsidR="000F4D82" w:rsidRPr="000F4D82" w:rsidRDefault="000F4D82" w:rsidP="000F4D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 w:cs="Calibri,Bold"/>
                <w:b/>
                <w:bCs/>
                <w:color w:val="000000"/>
                <w:lang w:val="it-IT"/>
              </w:rPr>
            </w:pPr>
          </w:p>
        </w:tc>
        <w:tc>
          <w:tcPr>
            <w:tcW w:w="5431" w:type="dxa"/>
            <w:vMerge/>
            <w:shd w:val="clear" w:color="auto" w:fill="auto"/>
          </w:tcPr>
          <w:p w:rsidR="000F4D82" w:rsidRPr="000F4D82" w:rsidRDefault="000F4D82" w:rsidP="000F4D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 w:cs="Calibri,Italic"/>
                <w:iCs/>
                <w:color w:val="000000"/>
                <w:lang w:val="it-IT"/>
              </w:rPr>
            </w:pPr>
          </w:p>
        </w:tc>
      </w:tr>
      <w:tr w:rsidR="000F4D82" w:rsidRPr="000F4D82" w:rsidTr="003F6854">
        <w:tc>
          <w:tcPr>
            <w:tcW w:w="4424" w:type="dxa"/>
            <w:shd w:val="clear" w:color="auto" w:fill="auto"/>
          </w:tcPr>
          <w:p w:rsidR="000F4D82" w:rsidRPr="000F4D82" w:rsidRDefault="000F4D82" w:rsidP="000F4D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 w:cs="Calibri,Bold"/>
                <w:b/>
                <w:bCs/>
                <w:color w:val="000000"/>
                <w:lang w:val="it-IT"/>
              </w:rPr>
            </w:pPr>
          </w:p>
        </w:tc>
        <w:tc>
          <w:tcPr>
            <w:tcW w:w="5431" w:type="dxa"/>
            <w:shd w:val="clear" w:color="auto" w:fill="auto"/>
          </w:tcPr>
          <w:p w:rsidR="000F4D82" w:rsidRPr="000F4D82" w:rsidRDefault="000F4D82" w:rsidP="000F4D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 w:cs="Calibri,Italic"/>
                <w:iCs/>
                <w:color w:val="000000"/>
                <w:lang w:val="it-IT"/>
              </w:rPr>
            </w:pPr>
          </w:p>
        </w:tc>
      </w:tr>
      <w:tr w:rsidR="000F4D82" w:rsidRPr="000F4D82" w:rsidTr="003F6854">
        <w:trPr>
          <w:trHeight w:val="3723"/>
        </w:trPr>
        <w:tc>
          <w:tcPr>
            <w:tcW w:w="4424" w:type="dxa"/>
            <w:shd w:val="clear" w:color="auto" w:fill="auto"/>
          </w:tcPr>
          <w:p w:rsidR="000F4D82" w:rsidRPr="000F4D82" w:rsidRDefault="000F4D82" w:rsidP="000F4D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 w:cs="Calibri,Bold"/>
                <w:b/>
                <w:bCs/>
                <w:color w:val="000000"/>
                <w:lang w:val="it-IT"/>
              </w:rPr>
            </w:pPr>
          </w:p>
        </w:tc>
        <w:tc>
          <w:tcPr>
            <w:tcW w:w="5431" w:type="dxa"/>
            <w:shd w:val="clear" w:color="auto" w:fill="auto"/>
          </w:tcPr>
          <w:p w:rsidR="000F4D82" w:rsidRPr="000F4D82" w:rsidRDefault="000F4D82" w:rsidP="000F4D82">
            <w:pPr>
              <w:spacing w:after="120"/>
              <w:jc w:val="both"/>
              <w:rPr>
                <w:rFonts w:ascii="Verdana" w:hAnsi="Verdana"/>
                <w:szCs w:val="20"/>
                <w:lang w:val="it-IT" w:eastAsia="it-IT"/>
              </w:rPr>
            </w:pPr>
            <w:r w:rsidRPr="000F4D82">
              <w:rPr>
                <w:rFonts w:ascii="Verdana" w:hAnsi="Verdana"/>
                <w:szCs w:val="20"/>
                <w:lang w:val="it-IT" w:eastAsia="it-IT"/>
              </w:rPr>
              <w:t>BARRARE CON “</w:t>
            </w:r>
            <w:r w:rsidRPr="000F4D82">
              <w:rPr>
                <w:rFonts w:ascii="Verdana" w:hAnsi="Verdana"/>
                <w:szCs w:val="20"/>
                <w:lang w:val="it-IT" w:eastAsia="it-IT"/>
              </w:rPr>
              <w:sym w:font="Marlett" w:char="F072"/>
            </w:r>
            <w:r w:rsidRPr="000F4D82">
              <w:rPr>
                <w:rFonts w:ascii="Verdana" w:hAnsi="Verdana"/>
                <w:szCs w:val="20"/>
                <w:lang w:val="it-IT" w:eastAsia="it-IT"/>
              </w:rPr>
              <w:t>” LA CATEGORIA DI INTERESSE  ED EVENTUALI SOTTOCATEGORIE</w:t>
            </w:r>
          </w:p>
          <w:p w:rsidR="000F4D82" w:rsidRPr="000F4D82" w:rsidRDefault="000F4D82" w:rsidP="000F4D8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jc w:val="both"/>
              <w:rPr>
                <w:rFonts w:ascii="Verdana" w:hAnsi="Verdana"/>
                <w:sz w:val="10"/>
                <w:szCs w:val="10"/>
                <w:lang w:val="it-IT" w:eastAsia="it-IT"/>
              </w:rPr>
            </w:pPr>
          </w:p>
          <w:p w:rsidR="000F4D82" w:rsidRPr="000F4D82" w:rsidRDefault="000F4D82" w:rsidP="000F4D8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jc w:val="both"/>
              <w:rPr>
                <w:rFonts w:ascii="Verdana" w:hAnsi="Verdana"/>
                <w:i/>
                <w:color w:val="000000"/>
                <w:lang w:val="it-IT" w:eastAsia="it-IT"/>
              </w:rPr>
            </w:pPr>
            <w:r w:rsidRPr="000F4D82">
              <w:rPr>
                <w:rFonts w:ascii="Verdana" w:hAnsi="Verdana"/>
                <w:i/>
                <w:color w:val="000000"/>
                <w:lang w:val="it-IT" w:eastAsia="it-IT"/>
              </w:rPr>
              <w:t>L’offerta distinta per ogni lotto può essere resa in forma combinata a scelta del concorrente: offerta con sola accettazione integrale capitolato; offerta con accettazione + varianti peggiorative; offerta con accettazione + varianti migliorative; offerta con accettazione + varianti peggiorative + migliorative</w:t>
            </w:r>
          </w:p>
        </w:tc>
      </w:tr>
    </w:tbl>
    <w:p w:rsidR="000F4D82" w:rsidRPr="000F4D82" w:rsidRDefault="000F4D82">
      <w:pPr>
        <w:rPr>
          <w:lang w:val="it-IT"/>
        </w:rPr>
      </w:pPr>
    </w:p>
    <w:p w:rsidR="000F4D82" w:rsidRPr="000F4D82" w:rsidRDefault="000F4D82">
      <w:pPr>
        <w:rPr>
          <w:lang w:val="it-IT"/>
        </w:rPr>
      </w:pPr>
    </w:p>
    <w:p w:rsidR="000F4D82" w:rsidRDefault="000F4D82">
      <w:pPr>
        <w:rPr>
          <w:lang w:val="it-IT"/>
        </w:rPr>
      </w:pPr>
    </w:p>
    <w:p w:rsidR="00E6239D" w:rsidRDefault="00E6239D">
      <w:pPr>
        <w:rPr>
          <w:lang w:val="it-IT"/>
        </w:rPr>
      </w:pPr>
    </w:p>
    <w:p w:rsidR="00E6239D" w:rsidRDefault="00E6239D">
      <w:pPr>
        <w:rPr>
          <w:lang w:val="it-IT"/>
        </w:rPr>
      </w:pPr>
    </w:p>
    <w:p w:rsidR="00E6239D" w:rsidRDefault="00E6239D">
      <w:pPr>
        <w:rPr>
          <w:lang w:val="it-IT"/>
        </w:rPr>
      </w:pPr>
    </w:p>
    <w:p w:rsidR="00E6239D" w:rsidRPr="000F4D82" w:rsidRDefault="00E6239D">
      <w:pPr>
        <w:rPr>
          <w:lang w:val="it-IT"/>
        </w:rPr>
      </w:pPr>
    </w:p>
    <w:p w:rsidR="000F4D82" w:rsidRPr="000F4D82" w:rsidRDefault="000F4D82">
      <w:pPr>
        <w:rPr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10"/>
      </w:tblGrid>
      <w:tr w:rsidR="000F4D82" w:rsidRPr="007671F8" w:rsidTr="003F6854">
        <w:tc>
          <w:tcPr>
            <w:tcW w:w="33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rPr>
                <w:rFonts w:ascii="Verdana" w:hAnsi="Verdana"/>
                <w:szCs w:val="20"/>
                <w:lang w:val="it-IT" w:eastAsia="it-IT"/>
              </w:rPr>
            </w:pPr>
            <w:r w:rsidRPr="007671F8">
              <w:rPr>
                <w:rFonts w:ascii="Verdana" w:hAnsi="Verdana"/>
                <w:szCs w:val="20"/>
                <w:lang w:val="it-IT" w:eastAsia="it-IT"/>
              </w:rPr>
              <w:lastRenderedPageBreak/>
              <w:t>LA DITTA CONCORRENTE</w:t>
            </w:r>
          </w:p>
        </w:tc>
        <w:tc>
          <w:tcPr>
            <w:tcW w:w="6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spacing w:before="60" w:after="60"/>
              <w:rPr>
                <w:rFonts w:ascii="Verdana" w:hAnsi="Verdana"/>
                <w:szCs w:val="20"/>
                <w:lang w:val="it-IT" w:eastAsia="it-IT"/>
              </w:rPr>
            </w:pPr>
          </w:p>
        </w:tc>
      </w:tr>
      <w:tr w:rsidR="000F4D82" w:rsidRPr="007671F8" w:rsidTr="003F6854">
        <w:tc>
          <w:tcPr>
            <w:tcW w:w="3369" w:type="dxa"/>
            <w:vMerge/>
            <w:shd w:val="clear" w:color="auto" w:fill="auto"/>
          </w:tcPr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rPr>
                <w:rFonts w:ascii="Verdana" w:hAnsi="Verdana"/>
                <w:szCs w:val="20"/>
                <w:lang w:val="it-IT" w:eastAsia="it-IT"/>
              </w:rPr>
            </w:pPr>
          </w:p>
        </w:tc>
        <w:tc>
          <w:tcPr>
            <w:tcW w:w="6410" w:type="dxa"/>
            <w:tcBorders>
              <w:top w:val="single" w:sz="4" w:space="0" w:color="auto"/>
            </w:tcBorders>
            <w:shd w:val="clear" w:color="auto" w:fill="auto"/>
          </w:tcPr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jc w:val="center"/>
              <w:rPr>
                <w:rFonts w:ascii="Verdana" w:hAnsi="Verdana"/>
                <w:i/>
                <w:sz w:val="20"/>
                <w:szCs w:val="20"/>
                <w:lang w:val="it-IT" w:eastAsia="it-IT"/>
              </w:rPr>
            </w:pPr>
            <w:r w:rsidRPr="007671F8">
              <w:rPr>
                <w:rFonts w:ascii="Verdana" w:hAnsi="Verdana"/>
                <w:i/>
                <w:sz w:val="20"/>
                <w:szCs w:val="20"/>
                <w:lang w:val="it-IT" w:eastAsia="it-IT"/>
              </w:rPr>
              <w:t>(indicare la denominazione)</w:t>
            </w:r>
          </w:p>
        </w:tc>
      </w:tr>
    </w:tbl>
    <w:p w:rsidR="000F4D82" w:rsidRPr="007671F8" w:rsidRDefault="000F4D82" w:rsidP="000F4D82">
      <w:pPr>
        <w:widowControl w:val="0"/>
        <w:tabs>
          <w:tab w:val="left" w:pos="480"/>
          <w:tab w:val="left" w:pos="960"/>
          <w:tab w:val="left" w:pos="1440"/>
          <w:tab w:val="left" w:pos="2400"/>
          <w:tab w:val="left" w:pos="3000"/>
          <w:tab w:val="left" w:pos="3360"/>
          <w:tab w:val="left" w:pos="5760"/>
          <w:tab w:val="right" w:pos="8880"/>
        </w:tabs>
        <w:rPr>
          <w:rFonts w:ascii="Verdana" w:hAnsi="Verdana"/>
          <w:szCs w:val="20"/>
          <w:lang w:val="it-IT" w:eastAsia="it-IT"/>
        </w:rPr>
      </w:pPr>
    </w:p>
    <w:p w:rsidR="000F4D82" w:rsidRPr="007671F8" w:rsidRDefault="000F4D82" w:rsidP="000F4D82">
      <w:pPr>
        <w:widowControl w:val="0"/>
        <w:tabs>
          <w:tab w:val="left" w:pos="480"/>
          <w:tab w:val="left" w:pos="960"/>
          <w:tab w:val="left" w:pos="1440"/>
          <w:tab w:val="left" w:pos="2400"/>
          <w:tab w:val="left" w:pos="3000"/>
          <w:tab w:val="left" w:pos="3360"/>
          <w:tab w:val="left" w:pos="5760"/>
          <w:tab w:val="right" w:pos="8880"/>
        </w:tabs>
        <w:rPr>
          <w:rFonts w:ascii="Verdana" w:hAnsi="Verdana"/>
          <w:szCs w:val="20"/>
          <w:lang w:val="it-IT" w:eastAsia="it-IT"/>
        </w:rPr>
      </w:pPr>
      <w:r w:rsidRPr="007671F8">
        <w:rPr>
          <w:rFonts w:ascii="Verdana" w:hAnsi="Verdana"/>
          <w:szCs w:val="20"/>
          <w:lang w:val="it-IT" w:eastAsia="it-IT"/>
        </w:rPr>
        <w:t xml:space="preserve">Presenta offerta tecnica per il lotto / ramo </w:t>
      </w:r>
    </w:p>
    <w:p w:rsidR="000F4D82" w:rsidRPr="007671F8" w:rsidRDefault="000F4D82" w:rsidP="000F4D82">
      <w:pPr>
        <w:widowControl w:val="0"/>
        <w:tabs>
          <w:tab w:val="left" w:pos="480"/>
          <w:tab w:val="left" w:pos="960"/>
          <w:tab w:val="left" w:pos="1440"/>
          <w:tab w:val="left" w:pos="2400"/>
          <w:tab w:val="left" w:pos="3000"/>
          <w:tab w:val="left" w:pos="3360"/>
          <w:tab w:val="left" w:pos="5760"/>
          <w:tab w:val="right" w:pos="8880"/>
        </w:tabs>
        <w:rPr>
          <w:rFonts w:ascii="Verdana" w:hAnsi="Verdana"/>
          <w:szCs w:val="20"/>
          <w:lang w:val="it-IT"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6977"/>
      </w:tblGrid>
      <w:tr w:rsidR="000F4D82" w:rsidRPr="007671F8" w:rsidTr="003F6854">
        <w:tc>
          <w:tcPr>
            <w:tcW w:w="959" w:type="dxa"/>
            <w:shd w:val="clear" w:color="auto" w:fill="auto"/>
            <w:vAlign w:val="center"/>
          </w:tcPr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spacing w:before="40" w:after="40"/>
              <w:rPr>
                <w:rFonts w:ascii="Verdana" w:hAnsi="Verdana"/>
                <w:szCs w:val="20"/>
                <w:lang w:val="it-IT" w:eastAsia="it-IT"/>
              </w:rPr>
            </w:pPr>
            <w:r w:rsidRPr="007671F8">
              <w:rPr>
                <w:rFonts w:ascii="Verdana" w:hAnsi="Verdana"/>
                <w:szCs w:val="20"/>
                <w:lang w:val="it-IT" w:eastAsia="it-IT"/>
              </w:rPr>
              <w:t>Lotto</w:t>
            </w:r>
          </w:p>
        </w:tc>
        <w:tc>
          <w:tcPr>
            <w:tcW w:w="850" w:type="dxa"/>
            <w:shd w:val="clear" w:color="auto" w:fill="262626"/>
            <w:vAlign w:val="center"/>
          </w:tcPr>
          <w:p w:rsidR="000F4D82" w:rsidRPr="007671F8" w:rsidRDefault="00A65678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spacing w:before="40" w:after="40"/>
              <w:jc w:val="center"/>
              <w:rPr>
                <w:rFonts w:ascii="Verdana" w:hAnsi="Verdana"/>
                <w:b/>
                <w:sz w:val="36"/>
                <w:szCs w:val="36"/>
                <w:lang w:val="it-IT" w:eastAsia="it-IT"/>
              </w:rPr>
            </w:pPr>
            <w:r>
              <w:rPr>
                <w:rFonts w:ascii="Verdana" w:hAnsi="Verdana"/>
                <w:b/>
                <w:sz w:val="36"/>
                <w:szCs w:val="36"/>
                <w:lang w:val="it-IT" w:eastAsia="it-IT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spacing w:before="40" w:after="40"/>
              <w:rPr>
                <w:rFonts w:ascii="Verdana" w:hAnsi="Verdana"/>
                <w:szCs w:val="20"/>
                <w:lang w:val="it-IT" w:eastAsia="it-IT"/>
              </w:rPr>
            </w:pPr>
            <w:r w:rsidRPr="007671F8">
              <w:rPr>
                <w:rFonts w:ascii="Verdana" w:hAnsi="Verdana"/>
                <w:szCs w:val="20"/>
                <w:lang w:val="it-IT" w:eastAsia="it-IT"/>
              </w:rPr>
              <w:t>ramo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="000F4D82" w:rsidRPr="007671F8" w:rsidRDefault="00A65678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spacing w:before="40" w:after="40"/>
              <w:rPr>
                <w:rFonts w:ascii="Verdana" w:hAnsi="Verdana"/>
                <w:b/>
                <w:caps/>
                <w:sz w:val="36"/>
                <w:szCs w:val="36"/>
                <w:lang w:val="it-IT" w:eastAsia="it-IT"/>
              </w:rPr>
            </w:pPr>
            <w:r>
              <w:rPr>
                <w:rFonts w:ascii="Verdana" w:hAnsi="Verdana"/>
                <w:b/>
                <w:caps/>
                <w:sz w:val="36"/>
                <w:szCs w:val="36"/>
                <w:lang w:val="it-IT" w:eastAsia="it-IT"/>
              </w:rPr>
              <w:t>Tutela legale</w:t>
            </w:r>
          </w:p>
        </w:tc>
      </w:tr>
    </w:tbl>
    <w:p w:rsidR="000F4D82" w:rsidRDefault="000F4D82" w:rsidP="000F4D82">
      <w:pPr>
        <w:pStyle w:val="Paragrafoelenco"/>
        <w:rPr>
          <w:rFonts w:ascii="Verdana" w:hAnsi="Verdana"/>
          <w:sz w:val="12"/>
          <w:szCs w:val="12"/>
          <w:lang w:val="it-IT" w:eastAsia="it-IT"/>
        </w:rPr>
      </w:pPr>
    </w:p>
    <w:p w:rsidR="00445E30" w:rsidRDefault="00445E30" w:rsidP="00445E30">
      <w:pPr>
        <w:widowControl w:val="0"/>
        <w:tabs>
          <w:tab w:val="left" w:pos="480"/>
          <w:tab w:val="left" w:pos="960"/>
          <w:tab w:val="left" w:pos="1440"/>
          <w:tab w:val="left" w:pos="2400"/>
          <w:tab w:val="left" w:pos="3000"/>
          <w:tab w:val="left" w:pos="3360"/>
          <w:tab w:val="left" w:pos="5760"/>
          <w:tab w:val="right" w:pos="8880"/>
        </w:tabs>
        <w:jc w:val="center"/>
        <w:rPr>
          <w:rFonts w:ascii="Verdana" w:hAnsi="Verdana"/>
          <w:szCs w:val="20"/>
          <w:lang w:val="it-IT" w:eastAsia="it-IT"/>
        </w:rPr>
      </w:pPr>
      <w:r>
        <w:rPr>
          <w:rFonts w:ascii="Verdana" w:hAnsi="Verdana"/>
          <w:szCs w:val="20"/>
          <w:lang w:val="it-IT" w:eastAsia="it-IT"/>
        </w:rPr>
        <w:t>NELLA SEGUENTE FORMA</w:t>
      </w:r>
    </w:p>
    <w:p w:rsidR="00445E30" w:rsidRDefault="00445E30" w:rsidP="00445E30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 w:cs="Calibri,Bold"/>
          <w:b/>
          <w:bCs/>
          <w:color w:val="000000"/>
          <w:lang w:val="it-IT" w:eastAsia="it-IT"/>
        </w:rPr>
      </w:pPr>
      <w:r w:rsidRPr="004A297D">
        <w:rPr>
          <w:rFonts w:ascii="Verdana" w:hAnsi="Verdana"/>
        </w:rPr>
        <w:t>(</w:t>
      </w:r>
      <w:proofErr w:type="spellStart"/>
      <w:r w:rsidRPr="004A297D">
        <w:rPr>
          <w:rFonts w:ascii="Verdana" w:hAnsi="Verdana"/>
        </w:rPr>
        <w:t>barrare</w:t>
      </w:r>
      <w:proofErr w:type="spellEnd"/>
      <w:r w:rsidRPr="004A297D">
        <w:rPr>
          <w:rFonts w:ascii="Verdana" w:hAnsi="Verdana"/>
        </w:rPr>
        <w:t xml:space="preserve"> con</w:t>
      </w:r>
      <w:r>
        <w:rPr>
          <w:rFonts w:ascii="Verdana" w:hAnsi="Verdana" w:cs="Calibri,Bold"/>
          <w:b/>
          <w:bCs/>
          <w:color w:val="000000"/>
          <w:lang w:val="it-IT" w:eastAsia="it-IT"/>
        </w:rPr>
        <w:t xml:space="preserve"> </w:t>
      </w:r>
      <w:r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="00F8576E">
        <w:rPr>
          <w:rFonts w:ascii="Verdana" w:hAnsi="Verdana"/>
        </w:rPr>
      </w:r>
      <w:r w:rsidR="00F8576E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l’opzione</w:t>
      </w:r>
      <w:proofErr w:type="spellEnd"/>
      <w:r>
        <w:rPr>
          <w:rFonts w:ascii="Verdana" w:hAnsi="Verdana"/>
        </w:rPr>
        <w:t xml:space="preserve"> di </w:t>
      </w:r>
      <w:proofErr w:type="spellStart"/>
      <w:r>
        <w:rPr>
          <w:rFonts w:ascii="Verdana" w:hAnsi="Verdana"/>
        </w:rPr>
        <w:t>interesse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concorrente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dovrà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indicare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una</w:t>
      </w:r>
      <w:proofErr w:type="spellEnd"/>
      <w:r>
        <w:rPr>
          <w:rFonts w:ascii="Verdana" w:hAnsi="Verdana"/>
        </w:rPr>
        <w:t xml:space="preserve"> sola </w:t>
      </w:r>
      <w:proofErr w:type="spellStart"/>
      <w:r>
        <w:rPr>
          <w:rFonts w:ascii="Verdana" w:hAnsi="Verdana"/>
        </w:rPr>
        <w:t>delle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opzioni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riportate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alla</w:t>
      </w:r>
      <w:proofErr w:type="spellEnd"/>
      <w:r>
        <w:rPr>
          <w:rFonts w:ascii="Verdana" w:hAnsi="Verdana"/>
        </w:rPr>
        <w:t xml:space="preserve"> quale è subordinate </w:t>
      </w:r>
      <w:proofErr w:type="spellStart"/>
      <w:r>
        <w:rPr>
          <w:rFonts w:ascii="Verdana" w:hAnsi="Verdana"/>
        </w:rPr>
        <w:t>l’offerta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economica</w:t>
      </w:r>
      <w:proofErr w:type="spellEnd"/>
      <w:r>
        <w:rPr>
          <w:rFonts w:ascii="Verdana" w:hAnsi="Verdana"/>
        </w:rPr>
        <w:t>)</w:t>
      </w:r>
    </w:p>
    <w:p w:rsidR="00445E30" w:rsidRDefault="00445E30" w:rsidP="00445E30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 w:cs="Calibri,Bold"/>
          <w:b/>
          <w:bCs/>
          <w:color w:val="000000"/>
          <w:lang w:val="it-IT" w:eastAsia="it-IT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4"/>
      </w:tblGrid>
      <w:tr w:rsidR="00445E30" w:rsidRPr="00AD0C99" w:rsidTr="000941A6">
        <w:trPr>
          <w:trHeight w:val="600"/>
        </w:trPr>
        <w:tc>
          <w:tcPr>
            <w:tcW w:w="675" w:type="dxa"/>
            <w:shd w:val="clear" w:color="auto" w:fill="FFF2CC"/>
          </w:tcPr>
          <w:p w:rsidR="00445E30" w:rsidRPr="00AD0C99" w:rsidRDefault="00445E30" w:rsidP="000941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 w:cs="Calibri"/>
                <w:color w:val="000000"/>
                <w:lang w:val="it-IT" w:eastAsia="it-IT"/>
              </w:rPr>
            </w:pPr>
            <w:r w:rsidRPr="00AD0C99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C99">
              <w:rPr>
                <w:rFonts w:ascii="Verdana" w:hAnsi="Verdana"/>
                <w:lang w:val="it-IT"/>
              </w:rPr>
              <w:instrText xml:space="preserve"> FORMCHECKBOX </w:instrText>
            </w:r>
            <w:r w:rsidR="00F8576E">
              <w:rPr>
                <w:rFonts w:ascii="Verdana" w:hAnsi="Verdana"/>
              </w:rPr>
            </w:r>
            <w:r w:rsidR="00F8576E">
              <w:rPr>
                <w:rFonts w:ascii="Verdana" w:hAnsi="Verdana"/>
              </w:rPr>
              <w:fldChar w:fldCharType="separate"/>
            </w:r>
            <w:r w:rsidRPr="00AD0C99">
              <w:rPr>
                <w:rFonts w:ascii="Verdana" w:hAnsi="Verdana"/>
              </w:rPr>
              <w:fldChar w:fldCharType="end"/>
            </w:r>
          </w:p>
        </w:tc>
        <w:tc>
          <w:tcPr>
            <w:tcW w:w="9104" w:type="dxa"/>
          </w:tcPr>
          <w:p w:rsidR="00445E30" w:rsidRDefault="00445E30" w:rsidP="000941A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 w:cs="Calibri"/>
                <w:color w:val="000000"/>
                <w:lang w:eastAsia="it-IT"/>
              </w:rPr>
            </w:pPr>
            <w:proofErr w:type="spellStart"/>
            <w:r w:rsidRPr="004A297D">
              <w:rPr>
                <w:rFonts w:ascii="Verdana" w:hAnsi="Verdana" w:cs="Calibri"/>
                <w:b/>
                <w:color w:val="000000"/>
                <w:lang w:eastAsia="it-IT"/>
              </w:rPr>
              <w:t>Opzione</w:t>
            </w:r>
            <w:proofErr w:type="spellEnd"/>
            <w:r w:rsidRPr="004A297D">
              <w:rPr>
                <w:rFonts w:ascii="Verdana" w:hAnsi="Verdana" w:cs="Calibri"/>
                <w:b/>
                <w:color w:val="000000"/>
                <w:lang w:eastAsia="it-IT"/>
              </w:rPr>
              <w:t xml:space="preserve"> </w:t>
            </w:r>
            <w:r w:rsidRPr="004A297D">
              <w:rPr>
                <w:rFonts w:ascii="Verdana" w:hAnsi="Verdana" w:cs="Calibri"/>
                <w:b/>
                <w:color w:val="000000"/>
                <w:u w:val="single"/>
                <w:lang w:eastAsia="it-IT"/>
              </w:rPr>
              <w:t>1</w:t>
            </w:r>
            <w:r>
              <w:rPr>
                <w:rFonts w:ascii="Verdana" w:hAnsi="Verdana" w:cs="Calibri"/>
                <w:color w:val="000000"/>
                <w:lang w:eastAsia="it-IT"/>
              </w:rPr>
              <w:t xml:space="preserve"> -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Offerta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con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accettazione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integrale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del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capitolato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tecnico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+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varianti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migliorative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</w:t>
            </w:r>
          </w:p>
        </w:tc>
      </w:tr>
      <w:tr w:rsidR="00445E30" w:rsidRPr="00AD0C99" w:rsidTr="000941A6">
        <w:trPr>
          <w:trHeight w:val="600"/>
        </w:trPr>
        <w:tc>
          <w:tcPr>
            <w:tcW w:w="675" w:type="dxa"/>
            <w:shd w:val="clear" w:color="auto" w:fill="FFF2CC"/>
          </w:tcPr>
          <w:p w:rsidR="00445E30" w:rsidRPr="00AD0C99" w:rsidRDefault="00445E30" w:rsidP="000941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/>
              </w:rPr>
            </w:pPr>
            <w:r w:rsidRPr="00AD0C99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C99">
              <w:rPr>
                <w:rFonts w:ascii="Verdana" w:hAnsi="Verdana"/>
                <w:lang w:val="it-IT"/>
              </w:rPr>
              <w:instrText xml:space="preserve"> FORMCHECKBOX </w:instrText>
            </w:r>
            <w:r w:rsidR="00F8576E">
              <w:rPr>
                <w:rFonts w:ascii="Verdana" w:hAnsi="Verdana"/>
              </w:rPr>
            </w:r>
            <w:r w:rsidR="00F8576E">
              <w:rPr>
                <w:rFonts w:ascii="Verdana" w:hAnsi="Verdana"/>
              </w:rPr>
              <w:fldChar w:fldCharType="separate"/>
            </w:r>
            <w:r w:rsidRPr="00AD0C99">
              <w:rPr>
                <w:rFonts w:ascii="Verdana" w:hAnsi="Verdana"/>
              </w:rPr>
              <w:fldChar w:fldCharType="end"/>
            </w:r>
          </w:p>
        </w:tc>
        <w:tc>
          <w:tcPr>
            <w:tcW w:w="9104" w:type="dxa"/>
          </w:tcPr>
          <w:p w:rsidR="00445E30" w:rsidRDefault="00445E30" w:rsidP="000941A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 w:cs="Calibri"/>
                <w:color w:val="000000"/>
                <w:lang w:eastAsia="it-IT"/>
              </w:rPr>
            </w:pPr>
            <w:proofErr w:type="spellStart"/>
            <w:r w:rsidRPr="004A297D">
              <w:rPr>
                <w:rFonts w:ascii="Verdana" w:hAnsi="Verdana" w:cs="Calibri"/>
                <w:b/>
                <w:color w:val="000000"/>
                <w:lang w:eastAsia="it-IT"/>
              </w:rPr>
              <w:t>Opzione</w:t>
            </w:r>
            <w:proofErr w:type="spellEnd"/>
            <w:r w:rsidRPr="004A297D">
              <w:rPr>
                <w:rFonts w:ascii="Verdana" w:hAnsi="Verdana" w:cs="Calibri"/>
                <w:b/>
                <w:color w:val="000000"/>
                <w:lang w:eastAsia="it-IT"/>
              </w:rPr>
              <w:t xml:space="preserve"> </w:t>
            </w:r>
            <w:r>
              <w:rPr>
                <w:rFonts w:ascii="Verdana" w:hAnsi="Verdana" w:cs="Calibri"/>
                <w:b/>
                <w:color w:val="000000"/>
                <w:u w:val="single"/>
                <w:lang w:eastAsia="it-IT"/>
              </w:rPr>
              <w:t>2</w:t>
            </w:r>
            <w:r>
              <w:rPr>
                <w:rFonts w:ascii="Verdana" w:hAnsi="Verdana" w:cs="Calibri"/>
                <w:color w:val="000000"/>
                <w:lang w:eastAsia="it-IT"/>
              </w:rPr>
              <w:t xml:space="preserve"> -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Offerta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con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accettazione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integrale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del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capitolato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tecnico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</w:t>
            </w:r>
          </w:p>
        </w:tc>
      </w:tr>
      <w:tr w:rsidR="00445E30" w:rsidRPr="00AD0C99" w:rsidTr="000941A6">
        <w:trPr>
          <w:trHeight w:val="600"/>
        </w:trPr>
        <w:tc>
          <w:tcPr>
            <w:tcW w:w="675" w:type="dxa"/>
            <w:shd w:val="clear" w:color="auto" w:fill="FFF2CC"/>
          </w:tcPr>
          <w:p w:rsidR="00445E30" w:rsidRPr="00AD0C99" w:rsidRDefault="00445E30" w:rsidP="000941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/>
              </w:rPr>
            </w:pPr>
            <w:r w:rsidRPr="00AD0C99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C99">
              <w:rPr>
                <w:rFonts w:ascii="Verdana" w:hAnsi="Verdana"/>
                <w:lang w:val="it-IT"/>
              </w:rPr>
              <w:instrText xml:space="preserve"> FORMCHECKBOX </w:instrText>
            </w:r>
            <w:r w:rsidR="00F8576E">
              <w:rPr>
                <w:rFonts w:ascii="Verdana" w:hAnsi="Verdana"/>
              </w:rPr>
            </w:r>
            <w:r w:rsidR="00F8576E">
              <w:rPr>
                <w:rFonts w:ascii="Verdana" w:hAnsi="Verdana"/>
              </w:rPr>
              <w:fldChar w:fldCharType="separate"/>
            </w:r>
            <w:r w:rsidRPr="00AD0C99">
              <w:rPr>
                <w:rFonts w:ascii="Verdana" w:hAnsi="Verdana"/>
              </w:rPr>
              <w:fldChar w:fldCharType="end"/>
            </w:r>
          </w:p>
        </w:tc>
        <w:tc>
          <w:tcPr>
            <w:tcW w:w="9104" w:type="dxa"/>
          </w:tcPr>
          <w:p w:rsidR="00445E30" w:rsidRDefault="00445E30" w:rsidP="000941A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 w:cs="Calibri"/>
                <w:color w:val="000000"/>
                <w:lang w:eastAsia="it-IT"/>
              </w:rPr>
            </w:pPr>
            <w:proofErr w:type="spellStart"/>
            <w:r w:rsidRPr="004A297D">
              <w:rPr>
                <w:rFonts w:ascii="Verdana" w:hAnsi="Verdana" w:cs="Calibri"/>
                <w:b/>
                <w:color w:val="000000"/>
                <w:lang w:eastAsia="it-IT"/>
              </w:rPr>
              <w:t>Opzione</w:t>
            </w:r>
            <w:proofErr w:type="spellEnd"/>
            <w:r w:rsidRPr="004A297D">
              <w:rPr>
                <w:rFonts w:ascii="Verdana" w:hAnsi="Verdana" w:cs="Calibri"/>
                <w:b/>
                <w:color w:val="000000"/>
                <w:lang w:eastAsia="it-IT"/>
              </w:rPr>
              <w:t xml:space="preserve"> </w:t>
            </w:r>
            <w:r>
              <w:rPr>
                <w:rFonts w:ascii="Verdana" w:hAnsi="Verdana" w:cs="Calibri"/>
                <w:b/>
                <w:color w:val="000000"/>
                <w:u w:val="single"/>
                <w:lang w:eastAsia="it-IT"/>
              </w:rPr>
              <w:t>3</w:t>
            </w:r>
            <w:r>
              <w:rPr>
                <w:rFonts w:ascii="Verdana" w:hAnsi="Verdana" w:cs="Calibri"/>
                <w:color w:val="000000"/>
                <w:lang w:eastAsia="it-IT"/>
              </w:rPr>
              <w:t xml:space="preserve"> -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Offerta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con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accettazione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parziale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del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capitolato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tecnico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integrato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da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eventuali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varianti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peggiorative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+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varianti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migliorative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</w:t>
            </w:r>
          </w:p>
        </w:tc>
      </w:tr>
      <w:tr w:rsidR="00445E30" w:rsidRPr="00AD0C99" w:rsidTr="000941A6">
        <w:trPr>
          <w:trHeight w:val="600"/>
        </w:trPr>
        <w:tc>
          <w:tcPr>
            <w:tcW w:w="675" w:type="dxa"/>
            <w:shd w:val="clear" w:color="auto" w:fill="FFF2CC"/>
          </w:tcPr>
          <w:p w:rsidR="00445E30" w:rsidRPr="00AD0C99" w:rsidRDefault="00445E30" w:rsidP="000941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/>
              </w:rPr>
            </w:pPr>
            <w:r w:rsidRPr="00AD0C99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C99">
              <w:rPr>
                <w:rFonts w:ascii="Verdana" w:hAnsi="Verdana"/>
                <w:lang w:val="it-IT"/>
              </w:rPr>
              <w:instrText xml:space="preserve"> FORMCHECKBOX </w:instrText>
            </w:r>
            <w:r w:rsidR="00F8576E">
              <w:rPr>
                <w:rFonts w:ascii="Verdana" w:hAnsi="Verdana"/>
              </w:rPr>
            </w:r>
            <w:r w:rsidR="00F8576E">
              <w:rPr>
                <w:rFonts w:ascii="Verdana" w:hAnsi="Verdana"/>
              </w:rPr>
              <w:fldChar w:fldCharType="separate"/>
            </w:r>
            <w:r w:rsidRPr="00AD0C99">
              <w:rPr>
                <w:rFonts w:ascii="Verdana" w:hAnsi="Verdana"/>
              </w:rPr>
              <w:fldChar w:fldCharType="end"/>
            </w:r>
          </w:p>
        </w:tc>
        <w:tc>
          <w:tcPr>
            <w:tcW w:w="9104" w:type="dxa"/>
          </w:tcPr>
          <w:p w:rsidR="00445E30" w:rsidRDefault="00445E30" w:rsidP="000941A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 w:cs="Calibri"/>
                <w:color w:val="000000"/>
                <w:lang w:eastAsia="it-IT"/>
              </w:rPr>
            </w:pPr>
            <w:proofErr w:type="spellStart"/>
            <w:r w:rsidRPr="004A297D">
              <w:rPr>
                <w:rFonts w:ascii="Verdana" w:hAnsi="Verdana" w:cs="Calibri"/>
                <w:b/>
                <w:color w:val="000000"/>
                <w:lang w:eastAsia="it-IT"/>
              </w:rPr>
              <w:t>Opzione</w:t>
            </w:r>
            <w:proofErr w:type="spellEnd"/>
            <w:r w:rsidRPr="004A297D">
              <w:rPr>
                <w:rFonts w:ascii="Verdana" w:hAnsi="Verdana" w:cs="Calibri"/>
                <w:b/>
                <w:color w:val="000000"/>
                <w:lang w:eastAsia="it-IT"/>
              </w:rPr>
              <w:t xml:space="preserve"> </w:t>
            </w:r>
            <w:r>
              <w:rPr>
                <w:rFonts w:ascii="Verdana" w:hAnsi="Verdana" w:cs="Calibri"/>
                <w:b/>
                <w:color w:val="000000"/>
                <w:u w:val="single"/>
                <w:lang w:eastAsia="it-IT"/>
              </w:rPr>
              <w:t>4</w:t>
            </w:r>
            <w:r>
              <w:rPr>
                <w:rFonts w:ascii="Verdana" w:hAnsi="Verdana" w:cs="Calibri"/>
                <w:color w:val="000000"/>
                <w:lang w:eastAsia="it-IT"/>
              </w:rPr>
              <w:t xml:space="preserve"> -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Offerta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con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accettazione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parziale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del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capitolato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tecnico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integrato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da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eventuali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varianti</w:t>
            </w:r>
            <w:proofErr w:type="spellEnd"/>
            <w:r>
              <w:rPr>
                <w:rFonts w:ascii="Verdana" w:hAnsi="Verdana" w:cs="Calibr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lang w:eastAsia="it-IT"/>
              </w:rPr>
              <w:t>peggiorative</w:t>
            </w:r>
            <w:proofErr w:type="spellEnd"/>
          </w:p>
        </w:tc>
      </w:tr>
    </w:tbl>
    <w:p w:rsidR="00445E30" w:rsidRPr="00C41B40" w:rsidRDefault="00445E30" w:rsidP="000F4D82">
      <w:pPr>
        <w:pStyle w:val="Paragrafoelenco"/>
        <w:rPr>
          <w:rFonts w:ascii="Verdana" w:hAnsi="Verdana"/>
          <w:sz w:val="12"/>
          <w:szCs w:val="12"/>
          <w:lang w:val="it-IT" w:eastAsia="it-IT"/>
        </w:rPr>
      </w:pPr>
    </w:p>
    <w:p w:rsidR="000F4D82" w:rsidRDefault="000F4D82" w:rsidP="000F4D82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3"/>
        <w:gridCol w:w="1421"/>
      </w:tblGrid>
      <w:tr w:rsidR="00445E30" w:rsidRPr="00473587" w:rsidTr="00445E30">
        <w:tc>
          <w:tcPr>
            <w:tcW w:w="8433" w:type="dxa"/>
            <w:shd w:val="clear" w:color="auto" w:fill="auto"/>
          </w:tcPr>
          <w:p w:rsidR="00445E30" w:rsidRDefault="00445E30" w:rsidP="00445E3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Verdana" w:hAnsi="Verdana" w:cs="Calibri"/>
                <w:b/>
                <w:color w:val="000000"/>
              </w:rPr>
            </w:pPr>
            <w:r w:rsidRPr="007671F8">
              <w:rPr>
                <w:rFonts w:ascii="Verdana" w:hAnsi="Verdana"/>
                <w:szCs w:val="20"/>
                <w:lang w:val="it-IT" w:eastAsia="it-IT"/>
              </w:rPr>
              <w:t xml:space="preserve">varianti </w:t>
            </w:r>
            <w:r>
              <w:rPr>
                <w:rFonts w:ascii="Verdana" w:hAnsi="Verdana"/>
                <w:b/>
                <w:szCs w:val="20"/>
                <w:lang w:val="it-IT" w:eastAsia="it-IT"/>
              </w:rPr>
              <w:t>migliorative</w:t>
            </w:r>
          </w:p>
        </w:tc>
        <w:tc>
          <w:tcPr>
            <w:tcW w:w="1421" w:type="dxa"/>
            <w:shd w:val="clear" w:color="auto" w:fill="auto"/>
          </w:tcPr>
          <w:p w:rsidR="00445E30" w:rsidRPr="00473587" w:rsidRDefault="0057192C" w:rsidP="007D162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>
              <w:rPr>
                <w:rFonts w:ascii="Verdana" w:hAnsi="Verdana" w:cs="Calibri"/>
                <w:color w:val="000000"/>
              </w:rPr>
              <w:t>P</w:t>
            </w:r>
            <w:r w:rsidR="00445E30">
              <w:rPr>
                <w:rFonts w:ascii="Verdana" w:hAnsi="Verdana" w:cs="Calibri"/>
                <w:color w:val="000000"/>
              </w:rPr>
              <w:t>unti</w:t>
            </w:r>
            <w:proofErr w:type="spellEnd"/>
          </w:p>
        </w:tc>
      </w:tr>
      <w:tr w:rsidR="0051250B" w:rsidRPr="00473587" w:rsidTr="00F8576E">
        <w:trPr>
          <w:trHeight w:val="1167"/>
        </w:trPr>
        <w:tc>
          <w:tcPr>
            <w:tcW w:w="8433" w:type="dxa"/>
            <w:shd w:val="clear" w:color="auto" w:fill="auto"/>
            <w:vAlign w:val="center"/>
          </w:tcPr>
          <w:p w:rsidR="0051250B" w:rsidRPr="00473587" w:rsidRDefault="0051250B" w:rsidP="007D162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Verdana" w:hAnsi="Verdana" w:cs="Arial"/>
              </w:rPr>
            </w:pPr>
            <w:bookmarkStart w:id="0" w:name="_GoBack" w:colFirst="0" w:colLast="1"/>
            <w:r>
              <w:rPr>
                <w:rFonts w:ascii="Verdana" w:hAnsi="Verdana" w:cs="Calibri"/>
                <w:b/>
                <w:color w:val="000000"/>
              </w:rPr>
              <w:t>1</w:t>
            </w:r>
            <w:r w:rsidRPr="00473587">
              <w:rPr>
                <w:rFonts w:ascii="Verdana" w:hAnsi="Verdana" w:cs="Calibri"/>
                <w:b/>
                <w:color w:val="000000"/>
              </w:rPr>
              <w:t>.</w:t>
            </w:r>
            <w:r w:rsidRPr="00473587">
              <w:rPr>
                <w:rFonts w:ascii="Verdana" w:hAnsi="Verdana" w:cs="Calibri"/>
                <w:color w:val="000000"/>
              </w:rPr>
              <w:t xml:space="preserve"> </w:t>
            </w:r>
            <w:r w:rsidR="00A65678">
              <w:rPr>
                <w:rFonts w:ascii="Verdana" w:hAnsi="Verdana"/>
                <w:szCs w:val="20"/>
                <w:lang w:val="it-IT" w:eastAsia="it-IT"/>
              </w:rPr>
              <w:t xml:space="preserve">Postuma art. 2.3 </w:t>
            </w:r>
          </w:p>
          <w:p w:rsidR="00F8576E" w:rsidRDefault="0051250B" w:rsidP="00A65678">
            <w:pPr>
              <w:pStyle w:val="Paragrafoelenco"/>
              <w:autoSpaceDE w:val="0"/>
              <w:autoSpaceDN w:val="0"/>
              <w:adjustRightInd w:val="0"/>
              <w:spacing w:before="40" w:after="40"/>
              <w:ind w:left="0"/>
              <w:contextualSpacing/>
              <w:jc w:val="both"/>
              <w:rPr>
                <w:rFonts w:ascii="Verdana" w:hAnsi="Verdana" w:cs="Calibri"/>
                <w:color w:val="000000"/>
              </w:rPr>
            </w:pPr>
            <w:r w:rsidRPr="00473587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587">
              <w:rPr>
                <w:rFonts w:ascii="Verdana" w:hAnsi="Verdana" w:cs="Arial"/>
              </w:rPr>
              <w:instrText xml:space="preserve"> FORMCHECKBOX </w:instrText>
            </w:r>
            <w:r w:rsidR="00F8576E">
              <w:rPr>
                <w:rFonts w:ascii="Verdana" w:hAnsi="Verdana" w:cs="Arial"/>
              </w:rPr>
            </w:r>
            <w:r w:rsidR="00F8576E">
              <w:rPr>
                <w:rFonts w:ascii="Verdana" w:hAnsi="Verdana" w:cs="Arial"/>
              </w:rPr>
              <w:fldChar w:fldCharType="separate"/>
            </w:r>
            <w:r w:rsidRPr="00473587">
              <w:rPr>
                <w:rFonts w:ascii="Verdana" w:hAnsi="Verdana" w:cs="Arial"/>
              </w:rPr>
              <w:fldChar w:fldCharType="end"/>
            </w:r>
            <w:r w:rsidRPr="00473587">
              <w:rPr>
                <w:rFonts w:ascii="Verdana" w:hAnsi="Verdana" w:cs="Arial"/>
              </w:rPr>
              <w:t xml:space="preserve"> </w:t>
            </w:r>
            <w:r w:rsidR="00A65678">
              <w:rPr>
                <w:rFonts w:ascii="Verdana" w:hAnsi="Verdana" w:cs="Arial"/>
              </w:rPr>
              <w:t xml:space="preserve">36 </w:t>
            </w:r>
            <w:proofErr w:type="spellStart"/>
            <w:r w:rsidR="00A65678">
              <w:rPr>
                <w:rFonts w:ascii="Verdana" w:hAnsi="Verdana" w:cs="Arial"/>
              </w:rPr>
              <w:t>mesi</w:t>
            </w:r>
            <w:proofErr w:type="spellEnd"/>
            <w:r w:rsidRPr="00473587">
              <w:rPr>
                <w:rFonts w:ascii="Verdana" w:hAnsi="Verdana" w:cs="Calibri"/>
                <w:color w:val="000000"/>
              </w:rPr>
              <w:t xml:space="preserve"> </w:t>
            </w:r>
          </w:p>
          <w:p w:rsidR="0051250B" w:rsidRPr="00473587" w:rsidRDefault="00F8576E" w:rsidP="00A65678">
            <w:pPr>
              <w:pStyle w:val="Paragrafoelenco"/>
              <w:autoSpaceDE w:val="0"/>
              <w:autoSpaceDN w:val="0"/>
              <w:adjustRightInd w:val="0"/>
              <w:spacing w:before="40" w:after="40"/>
              <w:ind w:left="0"/>
              <w:contextualSpacing/>
              <w:jc w:val="both"/>
              <w:rPr>
                <w:rFonts w:ascii="Verdana" w:hAnsi="Verdana" w:cs="Calibri"/>
                <w:color w:val="000000"/>
              </w:rPr>
            </w:pPr>
            <w:r w:rsidRPr="00473587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587"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 w:rsidRPr="00473587">
              <w:rPr>
                <w:rFonts w:ascii="Verdana" w:hAnsi="Verdana" w:cs="Arial"/>
              </w:rPr>
              <w:fldChar w:fldCharType="end"/>
            </w:r>
            <w:r w:rsidRPr="00473587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60 </w:t>
            </w:r>
            <w:proofErr w:type="spellStart"/>
            <w:r>
              <w:rPr>
                <w:rFonts w:ascii="Verdana" w:hAnsi="Verdana" w:cs="Arial"/>
              </w:rPr>
              <w:t>mesi</w:t>
            </w:r>
            <w:proofErr w:type="spellEnd"/>
            <w:r w:rsidRPr="00473587">
              <w:rPr>
                <w:rFonts w:ascii="Verdana" w:hAnsi="Verdana" w:cs="Calibri"/>
                <w:color w:val="000000"/>
              </w:rPr>
              <w:t xml:space="preserve">  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45E30" w:rsidRDefault="00445E30" w:rsidP="007D162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hAnsi="Verdana" w:cs="Calibri"/>
                <w:b/>
                <w:color w:val="000000"/>
              </w:rPr>
            </w:pPr>
          </w:p>
          <w:p w:rsidR="0051250B" w:rsidRDefault="0051250B" w:rsidP="00445E3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hAnsi="Verdana" w:cs="Calibri"/>
                <w:color w:val="000000"/>
              </w:rPr>
            </w:pPr>
            <w:r w:rsidRPr="00F8576E">
              <w:rPr>
                <w:rFonts w:ascii="Verdana" w:hAnsi="Verdana" w:cs="Calibri"/>
                <w:color w:val="000000"/>
              </w:rPr>
              <w:t xml:space="preserve">+ </w:t>
            </w:r>
            <w:r w:rsidR="00445E30" w:rsidRPr="00F8576E">
              <w:rPr>
                <w:rFonts w:ascii="Verdana" w:hAnsi="Verdana" w:cs="Calibri"/>
                <w:color w:val="000000"/>
              </w:rPr>
              <w:t>5</w:t>
            </w:r>
          </w:p>
          <w:p w:rsidR="00F8576E" w:rsidRPr="00F8576E" w:rsidRDefault="00F8576E" w:rsidP="00445E3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hAnsi="Verdana" w:cs="Calibri"/>
                <w:b/>
                <w:color w:val="000000"/>
              </w:rPr>
            </w:pPr>
            <w:r w:rsidRPr="00F8576E">
              <w:rPr>
                <w:rFonts w:ascii="Verdana" w:hAnsi="Verdana" w:cs="Calibri"/>
                <w:b/>
                <w:color w:val="000000"/>
              </w:rPr>
              <w:t>+10</w:t>
            </w:r>
          </w:p>
        </w:tc>
      </w:tr>
      <w:tr w:rsidR="00445E30" w:rsidRPr="00473587" w:rsidTr="00F8576E">
        <w:trPr>
          <w:trHeight w:val="1167"/>
        </w:trPr>
        <w:tc>
          <w:tcPr>
            <w:tcW w:w="8433" w:type="dxa"/>
            <w:shd w:val="clear" w:color="auto" w:fill="auto"/>
            <w:vAlign w:val="center"/>
          </w:tcPr>
          <w:p w:rsidR="00445E30" w:rsidRDefault="00F8576E" w:rsidP="00F8576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Verdana" w:hAnsi="Verdana" w:cs="Calibri"/>
                <w:b/>
                <w:color w:val="000000"/>
              </w:rPr>
              <w:t>2</w:t>
            </w:r>
            <w:r w:rsidR="00445E30" w:rsidRPr="00473587">
              <w:rPr>
                <w:rFonts w:ascii="Verdana" w:hAnsi="Verdana" w:cs="Calibri"/>
                <w:b/>
                <w:color w:val="000000"/>
              </w:rPr>
              <w:t>.</w:t>
            </w:r>
            <w:r w:rsidR="00445E30" w:rsidRPr="00473587">
              <w:rPr>
                <w:rFonts w:ascii="Verdana" w:hAnsi="Verdana" w:cs="Calibri"/>
                <w:color w:val="000000"/>
              </w:rPr>
              <w:t xml:space="preserve"> </w:t>
            </w:r>
            <w:r w:rsidR="00445E30" w:rsidRPr="00A65678">
              <w:rPr>
                <w:rFonts w:ascii="Verdana" w:hAnsi="Verdana"/>
                <w:szCs w:val="20"/>
                <w:lang w:val="it-IT" w:eastAsia="it-IT"/>
              </w:rPr>
              <w:t xml:space="preserve">Inserimento condizione </w:t>
            </w:r>
            <w:r w:rsidR="00A65678" w:rsidRPr="00A65678">
              <w:rPr>
                <w:rFonts w:ascii="Verdana" w:hAnsi="Verdana"/>
                <w:szCs w:val="20"/>
                <w:lang w:val="it-IT" w:eastAsia="it-IT"/>
              </w:rPr>
              <w:t>aggiuntiva 7) vertenze per le controversie individuali di lavoro</w:t>
            </w:r>
            <w:r>
              <w:rPr>
                <w:rFonts w:ascii="Verdana" w:hAnsi="Verdana"/>
                <w:szCs w:val="20"/>
                <w:lang w:val="it-IT" w:eastAsia="it-IT"/>
              </w:rPr>
              <w:t xml:space="preserve"> </w:t>
            </w:r>
            <w:r w:rsidR="00A65678" w:rsidRPr="00A65678">
              <w:rPr>
                <w:rFonts w:ascii="Verdana" w:hAnsi="Verdana"/>
                <w:szCs w:val="20"/>
                <w:lang w:val="it-IT" w:eastAsia="it-IT"/>
              </w:rPr>
              <w:t>con dipendenti regolarmente</w:t>
            </w:r>
            <w:r w:rsidR="00A65678">
              <w:rPr>
                <w:rFonts w:ascii="Verdana" w:hAnsi="Verdana"/>
                <w:szCs w:val="20"/>
                <w:lang w:val="it-IT" w:eastAsia="it-IT"/>
              </w:rPr>
              <w:t xml:space="preserve"> </w:t>
            </w:r>
            <w:r w:rsidR="00A65678" w:rsidRPr="00A65678">
              <w:rPr>
                <w:rFonts w:ascii="Verdana" w:hAnsi="Verdana"/>
                <w:szCs w:val="20"/>
                <w:lang w:val="it-IT" w:eastAsia="it-IT"/>
              </w:rPr>
              <w:t>iscritti a libro matricola, con i lavoratori somministrati e con i</w:t>
            </w:r>
            <w:r w:rsidR="00A65678">
              <w:rPr>
                <w:rFonts w:ascii="Verdana" w:hAnsi="Verdana"/>
                <w:szCs w:val="20"/>
                <w:lang w:val="it-IT" w:eastAsia="it-IT"/>
              </w:rPr>
              <w:t xml:space="preserve"> </w:t>
            </w:r>
            <w:r w:rsidR="00A65678" w:rsidRPr="00A65678">
              <w:rPr>
                <w:rFonts w:ascii="Verdana" w:hAnsi="Verdana"/>
                <w:szCs w:val="20"/>
                <w:lang w:val="it-IT" w:eastAsia="it-IT"/>
              </w:rPr>
              <w:t>lavoratori parasubordinati in genere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45E30" w:rsidRDefault="00445E30" w:rsidP="007D162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hAnsi="Verdana" w:cs="Calibri"/>
                <w:color w:val="000000"/>
              </w:rPr>
            </w:pPr>
          </w:p>
          <w:p w:rsidR="00A65678" w:rsidRDefault="00A65678" w:rsidP="007D162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hAnsi="Verdana" w:cs="Calibri"/>
                <w:color w:val="000000"/>
              </w:rPr>
            </w:pPr>
          </w:p>
          <w:p w:rsidR="00445E30" w:rsidRPr="00445E30" w:rsidRDefault="00445E30" w:rsidP="007D162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hAnsi="Verdana" w:cs="Calibri"/>
                <w:b/>
                <w:color w:val="000000"/>
              </w:rPr>
            </w:pPr>
            <w:r w:rsidRPr="00445E30">
              <w:rPr>
                <w:rFonts w:ascii="Verdana" w:hAnsi="Verdana" w:cs="Calibri"/>
                <w:b/>
                <w:color w:val="000000"/>
              </w:rPr>
              <w:t>+10</w:t>
            </w:r>
          </w:p>
        </w:tc>
      </w:tr>
      <w:bookmarkEnd w:id="0"/>
    </w:tbl>
    <w:p w:rsidR="00445E30" w:rsidRDefault="00445E30" w:rsidP="000F4D82">
      <w:pPr>
        <w:rPr>
          <w:lang w:val="it-IT"/>
        </w:rPr>
      </w:pPr>
    </w:p>
    <w:p w:rsidR="00445E30" w:rsidRDefault="00445E30">
      <w:pPr>
        <w:spacing w:after="200" w:line="276" w:lineRule="auto"/>
        <w:rPr>
          <w:lang w:val="it-IT"/>
        </w:rPr>
      </w:pPr>
      <w:r>
        <w:rPr>
          <w:lang w:val="it-IT"/>
        </w:rPr>
        <w:br w:type="page"/>
      </w:r>
    </w:p>
    <w:p w:rsidR="0051250B" w:rsidRDefault="0051250B" w:rsidP="000F4D82">
      <w:pPr>
        <w:rPr>
          <w:lang w:val="it-IT"/>
        </w:rPr>
      </w:pPr>
    </w:p>
    <w:p w:rsidR="00ED2EE9" w:rsidRPr="002C01F7" w:rsidRDefault="00ED2EE9" w:rsidP="000F4D82">
      <w:pPr>
        <w:rPr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83"/>
        <w:gridCol w:w="8962"/>
      </w:tblGrid>
      <w:tr w:rsidR="000F4D82" w:rsidRPr="007671F8" w:rsidTr="003F6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spacing w:before="60" w:after="60"/>
              <w:jc w:val="center"/>
              <w:rPr>
                <w:rFonts w:ascii="Verdana" w:hAnsi="Verdana"/>
                <w:szCs w:val="20"/>
                <w:lang w:val="it-IT" w:eastAsia="it-IT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spacing w:before="60" w:after="60"/>
              <w:rPr>
                <w:rFonts w:ascii="Verdana" w:hAnsi="Verdana"/>
                <w:szCs w:val="20"/>
                <w:lang w:val="it-IT" w:eastAsia="it-IT"/>
              </w:rPr>
            </w:pPr>
          </w:p>
        </w:tc>
        <w:tc>
          <w:tcPr>
            <w:tcW w:w="8962" w:type="dxa"/>
            <w:shd w:val="clear" w:color="auto" w:fill="auto"/>
          </w:tcPr>
          <w:p w:rsidR="000F4D82" w:rsidRPr="007671F8" w:rsidRDefault="000F4D82" w:rsidP="009348AB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spacing w:before="60" w:after="60"/>
              <w:rPr>
                <w:rFonts w:ascii="Verdana" w:hAnsi="Verdana"/>
                <w:szCs w:val="20"/>
                <w:lang w:val="it-IT" w:eastAsia="it-IT"/>
              </w:rPr>
            </w:pPr>
            <w:r w:rsidRPr="007671F8">
              <w:rPr>
                <w:rFonts w:ascii="Verdana" w:hAnsi="Verdana"/>
                <w:szCs w:val="20"/>
                <w:lang w:val="it-IT" w:eastAsia="it-IT"/>
              </w:rPr>
              <w:t xml:space="preserve">varianti </w:t>
            </w:r>
            <w:r w:rsidRPr="007671F8">
              <w:rPr>
                <w:rFonts w:ascii="Verdana" w:hAnsi="Verdana"/>
                <w:b/>
                <w:szCs w:val="20"/>
                <w:lang w:val="it-IT" w:eastAsia="it-IT"/>
              </w:rPr>
              <w:t xml:space="preserve">peggiorative </w:t>
            </w:r>
            <w:r w:rsidRPr="007671F8">
              <w:rPr>
                <w:rFonts w:ascii="Verdana" w:hAnsi="Verdana"/>
                <w:szCs w:val="20"/>
                <w:lang w:val="it-IT" w:eastAsia="it-IT"/>
              </w:rPr>
              <w:t xml:space="preserve">(max. n </w:t>
            </w:r>
            <w:r w:rsidR="009348AB">
              <w:rPr>
                <w:rFonts w:ascii="Verdana" w:hAnsi="Verdana"/>
                <w:szCs w:val="20"/>
                <w:lang w:val="it-IT" w:eastAsia="it-IT"/>
              </w:rPr>
              <w:t>3</w:t>
            </w:r>
            <w:r w:rsidRPr="007671F8">
              <w:rPr>
                <w:rFonts w:ascii="Verdana" w:hAnsi="Verdana"/>
                <w:szCs w:val="20"/>
                <w:lang w:val="it-IT" w:eastAsia="it-IT"/>
              </w:rPr>
              <w:t xml:space="preserve"> varianti)</w:t>
            </w:r>
          </w:p>
        </w:tc>
      </w:tr>
    </w:tbl>
    <w:p w:rsidR="000F4D82" w:rsidRPr="002814D9" w:rsidRDefault="000F4D82" w:rsidP="000F4D82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7332"/>
        <w:gridCol w:w="1566"/>
      </w:tblGrid>
      <w:tr w:rsidR="000F4D82" w:rsidRPr="007671F8" w:rsidTr="000D5A07">
        <w:tc>
          <w:tcPr>
            <w:tcW w:w="956" w:type="dxa"/>
            <w:vAlign w:val="center"/>
          </w:tcPr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jc w:val="center"/>
              <w:rPr>
                <w:rFonts w:ascii="Verdana" w:hAnsi="Verdana"/>
                <w:szCs w:val="20"/>
                <w:lang w:val="it-IT" w:eastAsia="it-IT"/>
              </w:rPr>
            </w:pPr>
            <w:r w:rsidRPr="007671F8">
              <w:rPr>
                <w:rFonts w:ascii="Verdana" w:hAnsi="Verdana"/>
                <w:szCs w:val="20"/>
                <w:lang w:val="it-IT" w:eastAsia="it-IT"/>
              </w:rPr>
              <w:t xml:space="preserve">n. </w:t>
            </w:r>
          </w:p>
        </w:tc>
        <w:tc>
          <w:tcPr>
            <w:tcW w:w="7332" w:type="dxa"/>
            <w:vAlign w:val="center"/>
          </w:tcPr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jc w:val="center"/>
              <w:rPr>
                <w:rFonts w:ascii="Verdana" w:hAnsi="Verdana"/>
                <w:szCs w:val="20"/>
                <w:lang w:val="it-IT" w:eastAsia="it-IT"/>
              </w:rPr>
            </w:pPr>
            <w:r w:rsidRPr="007671F8">
              <w:rPr>
                <w:rFonts w:ascii="Verdana" w:hAnsi="Verdana"/>
                <w:szCs w:val="20"/>
                <w:lang w:val="it-IT" w:eastAsia="it-IT"/>
              </w:rPr>
              <w:t>Contenuto variante peggiorativa</w:t>
            </w:r>
          </w:p>
        </w:tc>
        <w:tc>
          <w:tcPr>
            <w:tcW w:w="1566" w:type="dxa"/>
            <w:vAlign w:val="center"/>
          </w:tcPr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jc w:val="center"/>
              <w:rPr>
                <w:rFonts w:ascii="Verdana" w:hAnsi="Verdana"/>
                <w:szCs w:val="20"/>
                <w:lang w:val="it-IT" w:eastAsia="it-IT"/>
              </w:rPr>
            </w:pPr>
            <w:r w:rsidRPr="007671F8">
              <w:rPr>
                <w:rFonts w:ascii="Verdana" w:hAnsi="Verdana"/>
                <w:szCs w:val="20"/>
                <w:lang w:val="it-IT" w:eastAsia="it-IT"/>
              </w:rPr>
              <w:t>Punteggio</w:t>
            </w:r>
            <w:r>
              <w:rPr>
                <w:rFonts w:ascii="Verdana" w:hAnsi="Verdana"/>
                <w:szCs w:val="20"/>
                <w:lang w:val="it-IT" w:eastAsia="it-IT"/>
              </w:rPr>
              <w:t>*</w:t>
            </w:r>
            <w:r w:rsidRPr="007671F8">
              <w:rPr>
                <w:rFonts w:ascii="Verdana" w:hAnsi="Verdana"/>
                <w:szCs w:val="20"/>
                <w:lang w:val="it-IT" w:eastAsia="it-IT"/>
              </w:rPr>
              <w:t xml:space="preserve"> </w:t>
            </w:r>
          </w:p>
        </w:tc>
      </w:tr>
      <w:tr w:rsidR="000F4D82" w:rsidRPr="007671F8" w:rsidTr="000D5A07">
        <w:trPr>
          <w:trHeight w:val="1014"/>
        </w:trPr>
        <w:tc>
          <w:tcPr>
            <w:tcW w:w="956" w:type="dxa"/>
          </w:tcPr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jc w:val="center"/>
              <w:rPr>
                <w:rFonts w:ascii="Verdana" w:hAnsi="Verdana"/>
                <w:szCs w:val="20"/>
                <w:lang w:val="it-IT" w:eastAsia="it-IT"/>
              </w:rPr>
            </w:pPr>
            <w:r w:rsidRPr="007671F8">
              <w:rPr>
                <w:rFonts w:ascii="Verdana" w:hAnsi="Verdana"/>
                <w:szCs w:val="20"/>
                <w:lang w:val="it-IT" w:eastAsia="it-IT"/>
              </w:rPr>
              <w:t>1</w:t>
            </w:r>
          </w:p>
        </w:tc>
        <w:tc>
          <w:tcPr>
            <w:tcW w:w="7332" w:type="dxa"/>
          </w:tcPr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rPr>
                <w:rFonts w:ascii="Verdana" w:hAnsi="Verdana"/>
                <w:szCs w:val="20"/>
                <w:lang w:val="it-IT" w:eastAsia="it-IT"/>
              </w:rPr>
            </w:pPr>
          </w:p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rPr>
                <w:rFonts w:ascii="Verdana" w:hAnsi="Verdana"/>
                <w:szCs w:val="20"/>
                <w:lang w:val="it-IT" w:eastAsia="it-IT"/>
              </w:rPr>
            </w:pPr>
          </w:p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rPr>
                <w:rFonts w:ascii="Verdana" w:hAnsi="Verdana"/>
                <w:szCs w:val="20"/>
                <w:lang w:val="it-IT" w:eastAsia="it-IT"/>
              </w:rPr>
            </w:pPr>
          </w:p>
        </w:tc>
        <w:tc>
          <w:tcPr>
            <w:tcW w:w="1566" w:type="dxa"/>
          </w:tcPr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rPr>
                <w:rFonts w:ascii="Verdana" w:hAnsi="Verdana"/>
                <w:szCs w:val="20"/>
                <w:lang w:val="it-IT" w:eastAsia="it-IT"/>
              </w:rPr>
            </w:pPr>
          </w:p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rPr>
                <w:rFonts w:ascii="Verdana" w:hAnsi="Verdana"/>
                <w:szCs w:val="20"/>
                <w:lang w:val="it-IT" w:eastAsia="it-IT"/>
              </w:rPr>
            </w:pPr>
          </w:p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rPr>
                <w:rFonts w:ascii="Verdana" w:hAnsi="Verdana"/>
                <w:szCs w:val="20"/>
                <w:lang w:val="it-IT" w:eastAsia="it-IT"/>
              </w:rPr>
            </w:pPr>
          </w:p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rPr>
                <w:rFonts w:ascii="Verdana" w:hAnsi="Verdana"/>
                <w:szCs w:val="20"/>
                <w:lang w:val="it-IT" w:eastAsia="it-IT"/>
              </w:rPr>
            </w:pPr>
          </w:p>
        </w:tc>
      </w:tr>
      <w:tr w:rsidR="000F4D82" w:rsidRPr="007671F8" w:rsidTr="000D5A07">
        <w:trPr>
          <w:trHeight w:val="1014"/>
        </w:trPr>
        <w:tc>
          <w:tcPr>
            <w:tcW w:w="956" w:type="dxa"/>
          </w:tcPr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jc w:val="center"/>
              <w:rPr>
                <w:rFonts w:ascii="Verdana" w:hAnsi="Verdana"/>
                <w:szCs w:val="20"/>
                <w:lang w:val="it-IT" w:eastAsia="it-IT"/>
              </w:rPr>
            </w:pPr>
            <w:r w:rsidRPr="007671F8">
              <w:rPr>
                <w:rFonts w:ascii="Verdana" w:hAnsi="Verdana"/>
                <w:szCs w:val="20"/>
                <w:lang w:val="it-IT" w:eastAsia="it-IT"/>
              </w:rPr>
              <w:t>2</w:t>
            </w:r>
          </w:p>
        </w:tc>
        <w:tc>
          <w:tcPr>
            <w:tcW w:w="7332" w:type="dxa"/>
          </w:tcPr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rPr>
                <w:rFonts w:ascii="Verdana" w:hAnsi="Verdana"/>
                <w:szCs w:val="20"/>
                <w:lang w:val="it-IT" w:eastAsia="it-IT"/>
              </w:rPr>
            </w:pPr>
          </w:p>
        </w:tc>
        <w:tc>
          <w:tcPr>
            <w:tcW w:w="1566" w:type="dxa"/>
          </w:tcPr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rPr>
                <w:rFonts w:ascii="Verdana" w:hAnsi="Verdana"/>
                <w:szCs w:val="20"/>
                <w:lang w:val="it-IT" w:eastAsia="it-IT"/>
              </w:rPr>
            </w:pPr>
          </w:p>
        </w:tc>
      </w:tr>
      <w:tr w:rsidR="000F4D82" w:rsidRPr="007671F8" w:rsidTr="000D5A07">
        <w:trPr>
          <w:trHeight w:val="1014"/>
        </w:trPr>
        <w:tc>
          <w:tcPr>
            <w:tcW w:w="956" w:type="dxa"/>
          </w:tcPr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jc w:val="center"/>
              <w:rPr>
                <w:rFonts w:ascii="Verdana" w:hAnsi="Verdana"/>
                <w:szCs w:val="20"/>
                <w:lang w:val="it-IT" w:eastAsia="it-IT"/>
              </w:rPr>
            </w:pPr>
            <w:r w:rsidRPr="007671F8">
              <w:rPr>
                <w:rFonts w:ascii="Verdana" w:hAnsi="Verdana"/>
                <w:szCs w:val="20"/>
                <w:lang w:val="it-IT" w:eastAsia="it-IT"/>
              </w:rPr>
              <w:t>3</w:t>
            </w:r>
          </w:p>
        </w:tc>
        <w:tc>
          <w:tcPr>
            <w:tcW w:w="7332" w:type="dxa"/>
          </w:tcPr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rPr>
                <w:rFonts w:ascii="Verdana" w:hAnsi="Verdana"/>
                <w:szCs w:val="20"/>
                <w:lang w:val="it-IT" w:eastAsia="it-IT"/>
              </w:rPr>
            </w:pPr>
          </w:p>
        </w:tc>
        <w:tc>
          <w:tcPr>
            <w:tcW w:w="1566" w:type="dxa"/>
          </w:tcPr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rPr>
                <w:rFonts w:ascii="Verdana" w:hAnsi="Verdana"/>
                <w:szCs w:val="20"/>
                <w:lang w:val="it-IT" w:eastAsia="it-IT"/>
              </w:rPr>
            </w:pPr>
          </w:p>
        </w:tc>
      </w:tr>
      <w:tr w:rsidR="000F4D82" w:rsidRPr="007671F8" w:rsidTr="003F6854">
        <w:trPr>
          <w:trHeight w:val="101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82" w:rsidRPr="007671F8" w:rsidRDefault="000F4D82" w:rsidP="003F68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right" w:pos="8880"/>
              </w:tabs>
              <w:rPr>
                <w:rFonts w:ascii="Verdana" w:hAnsi="Verdana"/>
                <w:szCs w:val="20"/>
                <w:lang w:val="it-IT" w:eastAsia="it-IT"/>
              </w:rPr>
            </w:pPr>
            <w:r w:rsidRPr="007671F8">
              <w:rPr>
                <w:rFonts w:ascii="Verdana" w:hAnsi="Verdana"/>
                <w:szCs w:val="20"/>
                <w:lang w:val="it-IT" w:eastAsia="it-IT"/>
              </w:rPr>
              <w:t>Punteggio TECNICO minimo</w:t>
            </w:r>
            <w:r w:rsidR="000D5A07">
              <w:rPr>
                <w:rFonts w:ascii="Verdana" w:hAnsi="Verdana"/>
                <w:szCs w:val="20"/>
                <w:lang w:val="it-IT" w:eastAsia="it-IT"/>
              </w:rPr>
              <w:t xml:space="preserve"> di ammissione 40</w:t>
            </w:r>
            <w:r w:rsidRPr="007671F8">
              <w:rPr>
                <w:rFonts w:ascii="Verdana" w:hAnsi="Verdana"/>
                <w:szCs w:val="20"/>
                <w:lang w:val="it-IT" w:eastAsia="it-IT"/>
              </w:rPr>
              <w:t xml:space="preserve"> p</w:t>
            </w:r>
          </w:p>
        </w:tc>
      </w:tr>
    </w:tbl>
    <w:p w:rsidR="000F4D82" w:rsidRPr="007671F8" w:rsidRDefault="000F4D82" w:rsidP="000F4D82">
      <w:pPr>
        <w:tabs>
          <w:tab w:val="left" w:pos="0"/>
          <w:tab w:val="left" w:pos="144"/>
          <w:tab w:val="left" w:pos="306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2262"/>
          <w:tab w:val="left" w:pos="2827"/>
          <w:tab w:val="left" w:pos="3393"/>
          <w:tab w:val="left" w:pos="3960"/>
          <w:tab w:val="left" w:pos="4525"/>
          <w:tab w:val="left" w:pos="5091"/>
          <w:tab w:val="left" w:pos="5658"/>
          <w:tab w:val="left" w:pos="6223"/>
          <w:tab w:val="left" w:pos="6789"/>
          <w:tab w:val="left" w:pos="7356"/>
          <w:tab w:val="left" w:pos="7921"/>
          <w:tab w:val="left" w:pos="8487"/>
          <w:tab w:val="left" w:pos="9054"/>
          <w:tab w:val="left" w:pos="9619"/>
        </w:tabs>
        <w:jc w:val="both"/>
        <w:rPr>
          <w:rFonts w:ascii="Verdana" w:hAnsi="Verdana"/>
          <w:b/>
          <w:i/>
          <w:color w:val="000000"/>
          <w:lang w:val="it-IT" w:eastAsia="it-IT"/>
        </w:rPr>
      </w:pPr>
    </w:p>
    <w:p w:rsidR="000F4D82" w:rsidRPr="007671F8" w:rsidRDefault="000F4D82" w:rsidP="000F4D82">
      <w:pPr>
        <w:tabs>
          <w:tab w:val="left" w:pos="0"/>
          <w:tab w:val="left" w:pos="144"/>
          <w:tab w:val="left" w:pos="306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2262"/>
          <w:tab w:val="left" w:pos="2827"/>
          <w:tab w:val="left" w:pos="3393"/>
          <w:tab w:val="left" w:pos="3960"/>
          <w:tab w:val="left" w:pos="4525"/>
          <w:tab w:val="left" w:pos="5091"/>
          <w:tab w:val="left" w:pos="5658"/>
          <w:tab w:val="left" w:pos="6223"/>
          <w:tab w:val="left" w:pos="6789"/>
          <w:tab w:val="left" w:pos="7356"/>
          <w:tab w:val="left" w:pos="7921"/>
          <w:tab w:val="left" w:pos="8487"/>
          <w:tab w:val="left" w:pos="9054"/>
          <w:tab w:val="left" w:pos="9619"/>
        </w:tabs>
        <w:rPr>
          <w:rFonts w:ascii="Verdana" w:hAnsi="Verdana"/>
          <w:b/>
          <w:i/>
          <w:color w:val="000000"/>
          <w:sz w:val="20"/>
          <w:szCs w:val="20"/>
          <w:lang w:val="it-IT" w:eastAsia="it-IT"/>
        </w:rPr>
      </w:pPr>
    </w:p>
    <w:p w:rsidR="000F4D82" w:rsidRPr="007671F8" w:rsidRDefault="000F4D82" w:rsidP="000F4D82">
      <w:pPr>
        <w:tabs>
          <w:tab w:val="left" w:pos="0"/>
          <w:tab w:val="left" w:pos="144"/>
          <w:tab w:val="left" w:pos="306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2262"/>
          <w:tab w:val="left" w:pos="2827"/>
          <w:tab w:val="left" w:pos="3393"/>
          <w:tab w:val="left" w:pos="3960"/>
          <w:tab w:val="left" w:pos="4525"/>
          <w:tab w:val="left" w:pos="5091"/>
          <w:tab w:val="left" w:pos="5658"/>
          <w:tab w:val="left" w:pos="6223"/>
          <w:tab w:val="left" w:pos="6789"/>
          <w:tab w:val="left" w:pos="7356"/>
          <w:tab w:val="left" w:pos="7921"/>
          <w:tab w:val="left" w:pos="8487"/>
          <w:tab w:val="left" w:pos="9054"/>
          <w:tab w:val="left" w:pos="9619"/>
        </w:tabs>
        <w:rPr>
          <w:rFonts w:ascii="Verdana" w:hAnsi="Verdana"/>
          <w:b/>
          <w:color w:val="000000"/>
          <w:sz w:val="20"/>
          <w:szCs w:val="20"/>
          <w:lang w:val="it-IT" w:eastAsia="it-IT"/>
        </w:rPr>
      </w:pPr>
      <w:r w:rsidRPr="007671F8">
        <w:rPr>
          <w:rFonts w:ascii="Verdana" w:hAnsi="Verdana"/>
          <w:b/>
          <w:color w:val="000000"/>
          <w:sz w:val="20"/>
          <w:szCs w:val="20"/>
          <w:lang w:val="it-IT" w:eastAsia="it-IT"/>
        </w:rPr>
        <w:t xml:space="preserve">(*) Punteggio </w:t>
      </w:r>
    </w:p>
    <w:p w:rsidR="000F4D82" w:rsidRPr="007671F8" w:rsidRDefault="000F4D82" w:rsidP="000F4D82">
      <w:pPr>
        <w:tabs>
          <w:tab w:val="left" w:pos="0"/>
          <w:tab w:val="left" w:pos="144"/>
          <w:tab w:val="left" w:pos="306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2262"/>
          <w:tab w:val="left" w:pos="2827"/>
          <w:tab w:val="left" w:pos="3393"/>
          <w:tab w:val="left" w:pos="3960"/>
          <w:tab w:val="left" w:pos="4525"/>
          <w:tab w:val="left" w:pos="5091"/>
          <w:tab w:val="left" w:pos="5658"/>
          <w:tab w:val="left" w:pos="6223"/>
          <w:tab w:val="left" w:pos="6789"/>
          <w:tab w:val="left" w:pos="7356"/>
          <w:tab w:val="left" w:pos="7921"/>
          <w:tab w:val="left" w:pos="8487"/>
          <w:tab w:val="left" w:pos="9054"/>
          <w:tab w:val="left" w:pos="9619"/>
        </w:tabs>
        <w:rPr>
          <w:rFonts w:ascii="Verdana" w:hAnsi="Verdana"/>
          <w:color w:val="000000"/>
          <w:sz w:val="20"/>
          <w:szCs w:val="20"/>
          <w:lang w:val="it-IT" w:eastAsia="it-IT"/>
        </w:rPr>
      </w:pPr>
      <w:r w:rsidRPr="007671F8">
        <w:rPr>
          <w:rFonts w:ascii="Verdana" w:hAnsi="Verdana"/>
          <w:color w:val="000000"/>
          <w:sz w:val="20"/>
          <w:szCs w:val="20"/>
          <w:lang w:val="it-IT" w:eastAsia="it-IT"/>
        </w:rPr>
        <w:t xml:space="preserve">A cura della Commissione </w:t>
      </w:r>
    </w:p>
    <w:p w:rsidR="000F4D82" w:rsidRPr="007671F8" w:rsidRDefault="000F4D82" w:rsidP="000F4D82">
      <w:pPr>
        <w:rPr>
          <w:rFonts w:ascii="Verdana" w:hAnsi="Verdana"/>
          <w:color w:val="000000"/>
          <w:szCs w:val="20"/>
          <w:lang w:val="it-IT" w:eastAsia="it-IT"/>
        </w:rPr>
      </w:pPr>
    </w:p>
    <w:p w:rsidR="000F4D82" w:rsidRPr="007671F8" w:rsidRDefault="000F4D82" w:rsidP="000F4D82">
      <w:pPr>
        <w:jc w:val="both"/>
        <w:rPr>
          <w:rFonts w:ascii="Verdana" w:hAnsi="Verdana"/>
          <w:color w:val="000000"/>
          <w:szCs w:val="20"/>
          <w:lang w:val="it-IT" w:eastAsia="it-IT"/>
        </w:rPr>
      </w:pPr>
      <w:r w:rsidRPr="007671F8">
        <w:rPr>
          <w:rFonts w:ascii="Verdana" w:hAnsi="Verdana"/>
          <w:color w:val="000000"/>
          <w:szCs w:val="20"/>
          <w:lang w:val="it-IT" w:eastAsia="it-IT"/>
        </w:rPr>
        <w:tab/>
      </w:r>
      <w:r w:rsidRPr="007671F8">
        <w:rPr>
          <w:rFonts w:ascii="Verdana" w:hAnsi="Verdana"/>
          <w:color w:val="000000"/>
          <w:szCs w:val="20"/>
          <w:lang w:val="it-IT" w:eastAsia="it-IT"/>
        </w:rPr>
        <w:tab/>
      </w:r>
    </w:p>
    <w:p w:rsidR="000F4D82" w:rsidRPr="007671F8" w:rsidRDefault="000F4D82" w:rsidP="000F4D82">
      <w:pPr>
        <w:rPr>
          <w:rFonts w:ascii="Verdana" w:hAnsi="Verdana"/>
          <w:lang w:val="it-IT"/>
        </w:rPr>
      </w:pPr>
      <w:r w:rsidRPr="007671F8">
        <w:rPr>
          <w:rFonts w:ascii="Verdana" w:hAnsi="Verdana"/>
          <w:lang w:val="it-IT"/>
        </w:rPr>
        <w:t>Società offerente</w:t>
      </w:r>
      <w:r w:rsidRPr="007671F8">
        <w:rPr>
          <w:rFonts w:ascii="Verdana" w:hAnsi="Verdana"/>
          <w:lang w:val="it-IT"/>
        </w:rPr>
        <w:tab/>
        <w:t>________________________________</w:t>
      </w:r>
    </w:p>
    <w:p w:rsidR="000F4D82" w:rsidRPr="007671F8" w:rsidRDefault="000F4D82" w:rsidP="000F4D82">
      <w:pPr>
        <w:rPr>
          <w:rFonts w:ascii="Verdana" w:hAnsi="Verdana"/>
          <w:lang w:val="it-IT"/>
        </w:rPr>
      </w:pPr>
    </w:p>
    <w:p w:rsidR="000F4D82" w:rsidRPr="007671F8" w:rsidRDefault="000F4D82" w:rsidP="000F4D82">
      <w:pPr>
        <w:rPr>
          <w:rFonts w:ascii="Verdana" w:hAnsi="Verdana"/>
          <w:lang w:val="it-IT"/>
        </w:rPr>
      </w:pPr>
      <w:r w:rsidRPr="007671F8">
        <w:rPr>
          <w:rFonts w:ascii="Verdana" w:hAnsi="Verdana"/>
          <w:lang w:val="it-IT"/>
        </w:rPr>
        <w:t>Sede legale</w:t>
      </w:r>
      <w:r w:rsidRPr="007671F8">
        <w:rPr>
          <w:rFonts w:ascii="Verdana" w:hAnsi="Verdana"/>
          <w:lang w:val="it-IT"/>
        </w:rPr>
        <w:tab/>
      </w:r>
      <w:r w:rsidRPr="007671F8">
        <w:rPr>
          <w:rFonts w:ascii="Verdana" w:hAnsi="Verdana"/>
          <w:lang w:val="it-IT"/>
        </w:rPr>
        <w:tab/>
        <w:t>________________________________</w:t>
      </w:r>
    </w:p>
    <w:p w:rsidR="000F4D82" w:rsidRPr="007671F8" w:rsidRDefault="000F4D82" w:rsidP="000F4D82">
      <w:pPr>
        <w:rPr>
          <w:rFonts w:ascii="Verdana" w:hAnsi="Verdana"/>
          <w:lang w:val="it-IT"/>
        </w:rPr>
      </w:pPr>
    </w:p>
    <w:p w:rsidR="000F4D82" w:rsidRPr="007671F8" w:rsidRDefault="000F4D82" w:rsidP="000F4D82">
      <w:pPr>
        <w:rPr>
          <w:rFonts w:ascii="Verdana" w:hAnsi="Verdana"/>
          <w:lang w:val="it-IT"/>
        </w:rPr>
      </w:pPr>
      <w:r w:rsidRPr="007671F8">
        <w:rPr>
          <w:rFonts w:ascii="Verdana" w:hAnsi="Verdana"/>
          <w:lang w:val="it-IT"/>
        </w:rPr>
        <w:t>Firma e qualifica</w:t>
      </w:r>
      <w:r w:rsidRPr="007671F8">
        <w:rPr>
          <w:rFonts w:ascii="Verdana" w:hAnsi="Verdana"/>
          <w:lang w:val="it-IT"/>
        </w:rPr>
        <w:tab/>
        <w:t>________________________________</w:t>
      </w:r>
    </w:p>
    <w:p w:rsidR="000F4D82" w:rsidRPr="007671F8" w:rsidRDefault="000F4D82" w:rsidP="000F4D82">
      <w:pPr>
        <w:rPr>
          <w:rFonts w:ascii="Verdana" w:hAnsi="Verdana"/>
          <w:lang w:val="it-IT"/>
        </w:rPr>
      </w:pPr>
    </w:p>
    <w:p w:rsidR="000F4D82" w:rsidRPr="007671F8" w:rsidRDefault="000F4D82" w:rsidP="000F4D82">
      <w:pPr>
        <w:rPr>
          <w:rFonts w:ascii="Verdana" w:hAnsi="Verdana"/>
          <w:lang w:val="it-IT"/>
        </w:rPr>
      </w:pPr>
      <w:r w:rsidRPr="007671F8">
        <w:rPr>
          <w:rFonts w:ascii="Verdana" w:hAnsi="Verdana"/>
          <w:lang w:val="it-IT"/>
        </w:rPr>
        <w:t>Data</w:t>
      </w:r>
      <w:r w:rsidRPr="007671F8">
        <w:rPr>
          <w:rFonts w:ascii="Verdana" w:hAnsi="Verdana"/>
          <w:lang w:val="it-IT"/>
        </w:rPr>
        <w:tab/>
      </w:r>
      <w:r w:rsidRPr="007671F8">
        <w:rPr>
          <w:rFonts w:ascii="Verdana" w:hAnsi="Verdana"/>
          <w:lang w:val="it-IT"/>
        </w:rPr>
        <w:tab/>
      </w:r>
      <w:r w:rsidRPr="007671F8">
        <w:rPr>
          <w:rFonts w:ascii="Verdana" w:hAnsi="Verdana"/>
          <w:lang w:val="it-IT"/>
        </w:rPr>
        <w:tab/>
        <w:t>________________________________</w:t>
      </w:r>
    </w:p>
    <w:p w:rsidR="000D5A07" w:rsidRDefault="000D5A07" w:rsidP="000F4D82">
      <w:pPr>
        <w:rPr>
          <w:rFonts w:ascii="Verdana" w:hAnsi="Verdana"/>
          <w:highlight w:val="yellow"/>
          <w:lang w:val="it-I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78"/>
        <w:gridCol w:w="3368"/>
      </w:tblGrid>
      <w:tr w:rsidR="000D5A07" w:rsidTr="005455FB"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5A07" w:rsidRDefault="000D5A07" w:rsidP="005455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proofErr w:type="spellStart"/>
            <w:r>
              <w:rPr>
                <w:rFonts w:ascii="Verdana" w:hAnsi="Verdana"/>
              </w:rPr>
              <w:t>apposizione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della</w:t>
            </w:r>
            <w:proofErr w:type="spellEnd"/>
            <w:r>
              <w:rPr>
                <w:rFonts w:ascii="Verdana" w:hAnsi="Verdana"/>
              </w:rPr>
              <w:t xml:space="preserve"> firma </w:t>
            </w:r>
            <w:proofErr w:type="spellStart"/>
            <w:r>
              <w:rPr>
                <w:rFonts w:ascii="Verdana" w:hAnsi="Verdana"/>
              </w:rPr>
              <w:t>digitale</w:t>
            </w:r>
            <w:proofErr w:type="spellEnd"/>
            <w:r>
              <w:rPr>
                <w:rFonts w:ascii="Verdana" w:hAnsi="Verdana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07" w:rsidRDefault="000D5A07" w:rsidP="005455FB">
            <w:pPr>
              <w:jc w:val="center"/>
              <w:rPr>
                <w:rFonts w:ascii="Verdana" w:hAnsi="Verdana"/>
              </w:rPr>
            </w:pPr>
            <w:r>
              <w:object w:dxaOrig="2790" w:dyaOrig="19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8pt;height:96.6pt" o:ole="">
                  <v:imagedata r:id="rId5" o:title=""/>
                </v:shape>
                <o:OLEObject Type="Embed" ProgID="PBrush" ShapeID="_x0000_i1025" DrawAspect="Content" ObjectID="_1728209017" r:id="rId6"/>
              </w:object>
            </w:r>
          </w:p>
        </w:tc>
      </w:tr>
    </w:tbl>
    <w:p w:rsidR="000F5A21" w:rsidRDefault="000F5A21"/>
    <w:sectPr w:rsidR="000F5A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E32F7"/>
    <w:multiLevelType w:val="multilevel"/>
    <w:tmpl w:val="D6EE08C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2"/>
    <w:rsid w:val="000D5A07"/>
    <w:rsid w:val="000F4D82"/>
    <w:rsid w:val="000F5A21"/>
    <w:rsid w:val="00445E30"/>
    <w:rsid w:val="0051250B"/>
    <w:rsid w:val="0057192C"/>
    <w:rsid w:val="00616830"/>
    <w:rsid w:val="00732165"/>
    <w:rsid w:val="007D162A"/>
    <w:rsid w:val="009348AB"/>
    <w:rsid w:val="00A65678"/>
    <w:rsid w:val="00E6239D"/>
    <w:rsid w:val="00ED2EE9"/>
    <w:rsid w:val="00F8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8ABC91"/>
  <w15:docId w15:val="{331586DE-F7A5-4377-AA1B-546419D6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4D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ASP Opus Civium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b.piazza</dc:creator>
  <cp:lastModifiedBy>Ivo Gaeta</cp:lastModifiedBy>
  <cp:revision>11</cp:revision>
  <dcterms:created xsi:type="dcterms:W3CDTF">2018-02-23T11:25:00Z</dcterms:created>
  <dcterms:modified xsi:type="dcterms:W3CDTF">2022-10-25T11:16:00Z</dcterms:modified>
</cp:coreProperties>
</file>